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B048D" w14:textId="77777777" w:rsidR="00951144" w:rsidRPr="005B22A4" w:rsidRDefault="00013F65">
      <w:pPr>
        <w:rPr>
          <w:rFonts w:ascii="Times New Roman" w:hAnsi="Times New Roman" w:cs="Times New Roman"/>
        </w:rPr>
      </w:pPr>
      <w:r w:rsidRPr="005B22A4">
        <w:rPr>
          <w:rFonts w:ascii="Times New Roman" w:hAnsi="Times New Roman" w:cs="Times New Roman"/>
        </w:rPr>
        <w:t>Introduction</w:t>
      </w:r>
    </w:p>
    <w:p w14:paraId="077A45DB" w14:textId="77777777" w:rsidR="00013F65" w:rsidRPr="005B22A4" w:rsidRDefault="00013F65">
      <w:pPr>
        <w:rPr>
          <w:rFonts w:ascii="Times New Roman" w:hAnsi="Times New Roman" w:cs="Times New Roman"/>
        </w:rPr>
      </w:pPr>
    </w:p>
    <w:p w14:paraId="78D6A89C" w14:textId="7B3FD2C8" w:rsidR="00013F65" w:rsidRPr="005B22A4" w:rsidRDefault="00013F65" w:rsidP="00013F65">
      <w:pPr>
        <w:pStyle w:val="ListParagraph"/>
        <w:numPr>
          <w:ilvl w:val="0"/>
          <w:numId w:val="1"/>
        </w:numPr>
        <w:rPr>
          <w:rFonts w:ascii="Times New Roman" w:hAnsi="Times New Roman" w:cs="Times New Roman"/>
        </w:rPr>
      </w:pPr>
      <w:r w:rsidRPr="005B22A4">
        <w:rPr>
          <w:rFonts w:ascii="Times New Roman" w:hAnsi="Times New Roman" w:cs="Times New Roman"/>
        </w:rPr>
        <w:t xml:space="preserve">As students enter the classroom, the list of </w:t>
      </w:r>
      <w:r w:rsidR="000135DE" w:rsidRPr="005B22A4">
        <w:rPr>
          <w:rFonts w:ascii="Times New Roman" w:hAnsi="Times New Roman" w:cs="Times New Roman"/>
        </w:rPr>
        <w:t xml:space="preserve">attached </w:t>
      </w:r>
      <w:r w:rsidRPr="005B22A4">
        <w:rPr>
          <w:rFonts w:ascii="Times New Roman" w:hAnsi="Times New Roman" w:cs="Times New Roman"/>
        </w:rPr>
        <w:t>literary terms will be displayed on the Smart Board.</w:t>
      </w:r>
    </w:p>
    <w:p w14:paraId="5E0F4F61" w14:textId="77777777" w:rsidR="00013F65" w:rsidRPr="005B22A4" w:rsidRDefault="00013F65" w:rsidP="00013F65">
      <w:pPr>
        <w:pStyle w:val="ListParagraph"/>
        <w:numPr>
          <w:ilvl w:val="0"/>
          <w:numId w:val="1"/>
        </w:numPr>
        <w:rPr>
          <w:rFonts w:ascii="Times New Roman" w:hAnsi="Times New Roman" w:cs="Times New Roman"/>
        </w:rPr>
      </w:pPr>
      <w:r w:rsidRPr="005B22A4">
        <w:rPr>
          <w:rFonts w:ascii="Times New Roman" w:hAnsi="Times New Roman" w:cs="Times New Roman"/>
        </w:rPr>
        <w:t>I will be standing outside the classroom, supervising hall activity per school instructions.</w:t>
      </w:r>
    </w:p>
    <w:p w14:paraId="0C651F12" w14:textId="6A5613E1" w:rsidR="00013F65" w:rsidRPr="005B22A4" w:rsidRDefault="00013F65" w:rsidP="00013F65">
      <w:pPr>
        <w:pStyle w:val="ListParagraph"/>
        <w:numPr>
          <w:ilvl w:val="0"/>
          <w:numId w:val="1"/>
        </w:numPr>
        <w:rPr>
          <w:rFonts w:ascii="Times New Roman" w:hAnsi="Times New Roman" w:cs="Times New Roman"/>
        </w:rPr>
      </w:pPr>
      <w:r w:rsidRPr="005B22A4">
        <w:rPr>
          <w:rFonts w:ascii="Times New Roman" w:hAnsi="Times New Roman" w:cs="Times New Roman"/>
        </w:rPr>
        <w:t>As students enter the classroom, I will instruct them to fo</w:t>
      </w:r>
      <w:r w:rsidR="00490104" w:rsidRPr="005B22A4">
        <w:rPr>
          <w:rFonts w:ascii="Times New Roman" w:hAnsi="Times New Roman" w:cs="Times New Roman"/>
        </w:rPr>
        <w:t>llow the directions on the Smart Board</w:t>
      </w:r>
      <w:r w:rsidRPr="005B22A4">
        <w:rPr>
          <w:rFonts w:ascii="Times New Roman" w:hAnsi="Times New Roman" w:cs="Times New Roman"/>
        </w:rPr>
        <w:t>.</w:t>
      </w:r>
    </w:p>
    <w:p w14:paraId="1E65BF6C" w14:textId="77777777" w:rsidR="00013F65" w:rsidRPr="005B22A4" w:rsidRDefault="00013F65" w:rsidP="00013F65">
      <w:pPr>
        <w:pStyle w:val="ListParagraph"/>
        <w:numPr>
          <w:ilvl w:val="0"/>
          <w:numId w:val="1"/>
        </w:numPr>
        <w:rPr>
          <w:rFonts w:ascii="Times New Roman" w:hAnsi="Times New Roman" w:cs="Times New Roman"/>
        </w:rPr>
      </w:pPr>
      <w:r w:rsidRPr="005B22A4">
        <w:rPr>
          <w:rFonts w:ascii="Times New Roman" w:hAnsi="Times New Roman" w:cs="Times New Roman"/>
        </w:rPr>
        <w:t>At the bell, I will enter the class and again remind students to follow the directions on the Smart Board, which instruct them to write down the literary terms on the Board, define the ones they are familiar with, and leave blank the ones they are unfamiliar with.</w:t>
      </w:r>
    </w:p>
    <w:p w14:paraId="406D4975" w14:textId="77777777" w:rsidR="00013F65" w:rsidRPr="005B22A4" w:rsidRDefault="00013F65" w:rsidP="00013F65">
      <w:pPr>
        <w:pStyle w:val="ListParagraph"/>
        <w:numPr>
          <w:ilvl w:val="0"/>
          <w:numId w:val="1"/>
        </w:numPr>
        <w:rPr>
          <w:rFonts w:ascii="Times New Roman" w:hAnsi="Times New Roman" w:cs="Times New Roman"/>
        </w:rPr>
      </w:pPr>
      <w:r w:rsidRPr="005B22A4">
        <w:rPr>
          <w:rFonts w:ascii="Times New Roman" w:hAnsi="Times New Roman" w:cs="Times New Roman"/>
        </w:rPr>
        <w:t>As students continue to work, I will take attendance, collect the previous day’s homework, etc.</w:t>
      </w:r>
    </w:p>
    <w:p w14:paraId="0882E55E" w14:textId="66B88379" w:rsidR="00F03F79" w:rsidRPr="005B22A4" w:rsidRDefault="00F03F79" w:rsidP="00013F65">
      <w:pPr>
        <w:pStyle w:val="ListParagraph"/>
        <w:numPr>
          <w:ilvl w:val="0"/>
          <w:numId w:val="1"/>
        </w:numPr>
        <w:rPr>
          <w:rFonts w:ascii="Times New Roman" w:hAnsi="Times New Roman" w:cs="Times New Roman"/>
        </w:rPr>
      </w:pPr>
      <w:r w:rsidRPr="005B22A4">
        <w:rPr>
          <w:rFonts w:ascii="Times New Roman" w:hAnsi="Times New Roman" w:cs="Times New Roman"/>
        </w:rPr>
        <w:t>“We’re going to be working with literary terms today, so it’s important that we have a good grasp on what they are, and how they function in works of literature.”</w:t>
      </w:r>
    </w:p>
    <w:p w14:paraId="36A05A81" w14:textId="2533D709" w:rsidR="00856C79" w:rsidRPr="005B22A4" w:rsidRDefault="00856C79" w:rsidP="00013F65">
      <w:pPr>
        <w:pStyle w:val="ListParagraph"/>
        <w:numPr>
          <w:ilvl w:val="0"/>
          <w:numId w:val="1"/>
        </w:numPr>
        <w:rPr>
          <w:rFonts w:ascii="Times New Roman" w:hAnsi="Times New Roman" w:cs="Times New Roman"/>
        </w:rPr>
      </w:pPr>
      <w:r w:rsidRPr="005B22A4">
        <w:rPr>
          <w:rFonts w:ascii="Times New Roman" w:hAnsi="Times New Roman" w:cs="Times New Roman"/>
        </w:rPr>
        <w:t xml:space="preserve">I will review each literary term with the students, providing examples of each. </w:t>
      </w:r>
    </w:p>
    <w:p w14:paraId="50CD3B60" w14:textId="68DA69AC" w:rsidR="00856C79" w:rsidRPr="005B22A4" w:rsidRDefault="00856C79" w:rsidP="00013F65">
      <w:pPr>
        <w:pStyle w:val="ListParagraph"/>
        <w:numPr>
          <w:ilvl w:val="0"/>
          <w:numId w:val="1"/>
        </w:numPr>
        <w:rPr>
          <w:rFonts w:ascii="Times New Roman" w:hAnsi="Times New Roman" w:cs="Times New Roman"/>
        </w:rPr>
      </w:pPr>
      <w:r w:rsidRPr="005B22A4">
        <w:rPr>
          <w:rFonts w:ascii="Times New Roman" w:hAnsi="Times New Roman" w:cs="Times New Roman"/>
        </w:rPr>
        <w:t xml:space="preserve">“Who can tell me what </w:t>
      </w:r>
      <w:r w:rsidR="002E7CDD" w:rsidRPr="005B22A4">
        <w:rPr>
          <w:rFonts w:ascii="Times New Roman" w:hAnsi="Times New Roman" w:cs="Times New Roman"/>
        </w:rPr>
        <w:t>a simile</w:t>
      </w:r>
      <w:r w:rsidRPr="005B22A4">
        <w:rPr>
          <w:rFonts w:ascii="Times New Roman" w:hAnsi="Times New Roman" w:cs="Times New Roman"/>
        </w:rPr>
        <w:t xml:space="preserve"> is?”</w:t>
      </w:r>
    </w:p>
    <w:p w14:paraId="1C808280" w14:textId="1EDB6BB8" w:rsidR="00856C79" w:rsidRPr="005B22A4" w:rsidRDefault="00D1117B" w:rsidP="00013F65">
      <w:pPr>
        <w:pStyle w:val="ListParagraph"/>
        <w:numPr>
          <w:ilvl w:val="0"/>
          <w:numId w:val="1"/>
        </w:numPr>
        <w:rPr>
          <w:rFonts w:ascii="Times New Roman" w:hAnsi="Times New Roman" w:cs="Times New Roman"/>
        </w:rPr>
      </w:pPr>
      <w:r w:rsidRPr="005B22A4">
        <w:rPr>
          <w:rFonts w:ascii="Times New Roman" w:hAnsi="Times New Roman" w:cs="Times New Roman"/>
        </w:rPr>
        <w:t>Students answer.</w:t>
      </w:r>
    </w:p>
    <w:p w14:paraId="50C13357" w14:textId="2C8D5088" w:rsidR="00D1117B" w:rsidRPr="005B22A4" w:rsidRDefault="00D1117B" w:rsidP="00013F65">
      <w:pPr>
        <w:pStyle w:val="ListParagraph"/>
        <w:numPr>
          <w:ilvl w:val="0"/>
          <w:numId w:val="1"/>
        </w:numPr>
        <w:rPr>
          <w:rFonts w:ascii="Times New Roman" w:hAnsi="Times New Roman" w:cs="Times New Roman"/>
        </w:rPr>
      </w:pPr>
      <w:r w:rsidRPr="005B22A4">
        <w:rPr>
          <w:rFonts w:ascii="Times New Roman" w:hAnsi="Times New Roman" w:cs="Times New Roman"/>
        </w:rPr>
        <w:t xml:space="preserve">Repeat steps 8-9 for other literary terms: </w:t>
      </w:r>
      <w:r w:rsidR="002E7CDD" w:rsidRPr="005B22A4">
        <w:rPr>
          <w:rFonts w:ascii="Times New Roman" w:hAnsi="Times New Roman" w:cs="Times New Roman"/>
        </w:rPr>
        <w:t xml:space="preserve">metaphor, alliteration, assonance, consonance, </w:t>
      </w:r>
      <w:r w:rsidRPr="005B22A4">
        <w:rPr>
          <w:rFonts w:ascii="Times New Roman" w:hAnsi="Times New Roman" w:cs="Times New Roman"/>
        </w:rPr>
        <w:t>personification, iambic pentameter</w:t>
      </w:r>
      <w:r w:rsidR="002E7CDD" w:rsidRPr="005B22A4">
        <w:rPr>
          <w:rFonts w:ascii="Times New Roman" w:hAnsi="Times New Roman" w:cs="Times New Roman"/>
        </w:rPr>
        <w:t xml:space="preserve">, and enjambment. </w:t>
      </w:r>
    </w:p>
    <w:p w14:paraId="15E5707F" w14:textId="1E197C19" w:rsidR="002E7CDD" w:rsidRPr="005B22A4" w:rsidRDefault="002E7CDD" w:rsidP="00013F65">
      <w:pPr>
        <w:pStyle w:val="ListParagraph"/>
        <w:numPr>
          <w:ilvl w:val="0"/>
          <w:numId w:val="1"/>
        </w:numPr>
        <w:rPr>
          <w:rFonts w:ascii="Times New Roman" w:hAnsi="Times New Roman" w:cs="Times New Roman"/>
        </w:rPr>
      </w:pPr>
      <w:r w:rsidRPr="005B22A4">
        <w:rPr>
          <w:rFonts w:ascii="Times New Roman" w:hAnsi="Times New Roman" w:cs="Times New Roman"/>
        </w:rPr>
        <w:t>If students are unable to answer, I will provide a definition.</w:t>
      </w:r>
    </w:p>
    <w:p w14:paraId="32A2554E" w14:textId="65A628AE" w:rsidR="00013F65" w:rsidRPr="005B22A4" w:rsidRDefault="00F05CDB" w:rsidP="00013F65">
      <w:pPr>
        <w:pStyle w:val="ListParagraph"/>
        <w:numPr>
          <w:ilvl w:val="0"/>
          <w:numId w:val="1"/>
        </w:numPr>
        <w:rPr>
          <w:rFonts w:ascii="Times New Roman" w:hAnsi="Times New Roman" w:cs="Times New Roman"/>
        </w:rPr>
      </w:pPr>
      <w:r w:rsidRPr="005B22A4">
        <w:rPr>
          <w:rFonts w:ascii="Times New Roman" w:hAnsi="Times New Roman" w:cs="Times New Roman"/>
        </w:rPr>
        <w:t>“</w:t>
      </w:r>
      <w:r w:rsidR="00013F65" w:rsidRPr="005B22A4">
        <w:rPr>
          <w:rFonts w:ascii="Times New Roman" w:hAnsi="Times New Roman" w:cs="Times New Roman"/>
        </w:rPr>
        <w:t>Today we’re going to be reading and discussing the poem “Thanatopsis” by William Cullen Bryant.</w:t>
      </w:r>
      <w:r w:rsidRPr="005B22A4">
        <w:rPr>
          <w:rFonts w:ascii="Times New Roman" w:hAnsi="Times New Roman" w:cs="Times New Roman"/>
        </w:rPr>
        <w:t>”</w:t>
      </w:r>
    </w:p>
    <w:p w14:paraId="18AF724C" w14:textId="75306166" w:rsidR="00013F65" w:rsidRPr="005B22A4" w:rsidRDefault="00F05CDB" w:rsidP="00013F65">
      <w:pPr>
        <w:pStyle w:val="ListParagraph"/>
        <w:numPr>
          <w:ilvl w:val="0"/>
          <w:numId w:val="1"/>
        </w:numPr>
        <w:rPr>
          <w:rFonts w:ascii="Times New Roman" w:hAnsi="Times New Roman" w:cs="Times New Roman"/>
        </w:rPr>
      </w:pPr>
      <w:r w:rsidRPr="005B22A4">
        <w:rPr>
          <w:rFonts w:ascii="Times New Roman" w:hAnsi="Times New Roman" w:cs="Times New Roman"/>
        </w:rPr>
        <w:t>“</w:t>
      </w:r>
      <w:r w:rsidR="00013F65" w:rsidRPr="005B22A4">
        <w:rPr>
          <w:rFonts w:ascii="Times New Roman" w:hAnsi="Times New Roman" w:cs="Times New Roman"/>
        </w:rPr>
        <w:t>We’re going to use these literary terms to investigate the poem’s meaning and effect.</w:t>
      </w:r>
      <w:r w:rsidRPr="005B22A4">
        <w:rPr>
          <w:rFonts w:ascii="Times New Roman" w:hAnsi="Times New Roman" w:cs="Times New Roman"/>
        </w:rPr>
        <w:t>”</w:t>
      </w:r>
    </w:p>
    <w:p w14:paraId="1DC082BC" w14:textId="77777777" w:rsidR="00BA68A7" w:rsidRPr="005B22A4" w:rsidRDefault="00BA68A7" w:rsidP="00BA68A7">
      <w:pPr>
        <w:rPr>
          <w:rFonts w:ascii="Times New Roman" w:hAnsi="Times New Roman" w:cs="Times New Roman"/>
        </w:rPr>
      </w:pPr>
    </w:p>
    <w:p w14:paraId="7D6437D1" w14:textId="77777777" w:rsidR="00BA68A7" w:rsidRPr="005B22A4" w:rsidRDefault="00BA68A7" w:rsidP="00BA68A7">
      <w:pPr>
        <w:rPr>
          <w:rFonts w:ascii="Times New Roman" w:hAnsi="Times New Roman" w:cs="Times New Roman"/>
        </w:rPr>
      </w:pPr>
      <w:r w:rsidRPr="005B22A4">
        <w:rPr>
          <w:rFonts w:ascii="Times New Roman" w:hAnsi="Times New Roman" w:cs="Times New Roman"/>
        </w:rPr>
        <w:t>Lesson</w:t>
      </w:r>
    </w:p>
    <w:p w14:paraId="08BE3EBF" w14:textId="77777777" w:rsidR="00BA68A7" w:rsidRPr="005B22A4" w:rsidRDefault="00BA68A7" w:rsidP="00BA68A7">
      <w:pPr>
        <w:rPr>
          <w:rFonts w:ascii="Times New Roman" w:hAnsi="Times New Roman" w:cs="Times New Roman"/>
        </w:rPr>
      </w:pPr>
    </w:p>
    <w:p w14:paraId="12A34131" w14:textId="1BA4B081" w:rsidR="00452F87" w:rsidRDefault="00452F87" w:rsidP="00BA68A7">
      <w:pPr>
        <w:pStyle w:val="ListParagraph"/>
        <w:numPr>
          <w:ilvl w:val="0"/>
          <w:numId w:val="2"/>
        </w:numPr>
        <w:rPr>
          <w:rFonts w:ascii="Times New Roman" w:hAnsi="Times New Roman" w:cs="Times New Roman"/>
        </w:rPr>
      </w:pPr>
      <w:r>
        <w:rPr>
          <w:rFonts w:ascii="Times New Roman" w:hAnsi="Times New Roman" w:cs="Times New Roman"/>
        </w:rPr>
        <w:t>I will now pass out the “Thanatopsis</w:t>
      </w:r>
      <w:r w:rsidR="00FF6D12">
        <w:rPr>
          <w:rFonts w:ascii="Times New Roman" w:hAnsi="Times New Roman" w:cs="Times New Roman"/>
        </w:rPr>
        <w:t>” worksheet.</w:t>
      </w:r>
    </w:p>
    <w:p w14:paraId="3509EE92" w14:textId="335E345E" w:rsidR="00452F87" w:rsidRDefault="00452F87" w:rsidP="00BA68A7">
      <w:pPr>
        <w:pStyle w:val="ListParagraph"/>
        <w:numPr>
          <w:ilvl w:val="0"/>
          <w:numId w:val="2"/>
        </w:numPr>
        <w:rPr>
          <w:rFonts w:ascii="Times New Roman" w:hAnsi="Times New Roman" w:cs="Times New Roman"/>
        </w:rPr>
      </w:pPr>
      <w:r>
        <w:rPr>
          <w:rFonts w:ascii="Times New Roman" w:hAnsi="Times New Roman" w:cs="Times New Roman"/>
        </w:rPr>
        <w:t>“This is a worksheet due at the end of the hour—but don’t look at it just yet. We’re going to cover each part of it, I promise, so just wait.”</w:t>
      </w:r>
    </w:p>
    <w:p w14:paraId="75A08FD3" w14:textId="7D7E46D4" w:rsidR="00BA19BA" w:rsidRPr="005B22A4" w:rsidRDefault="00BA19BA" w:rsidP="00BA68A7">
      <w:pPr>
        <w:pStyle w:val="ListParagraph"/>
        <w:numPr>
          <w:ilvl w:val="0"/>
          <w:numId w:val="2"/>
        </w:numPr>
        <w:rPr>
          <w:rFonts w:ascii="Times New Roman" w:hAnsi="Times New Roman" w:cs="Times New Roman"/>
        </w:rPr>
      </w:pPr>
      <w:r w:rsidRPr="005B22A4">
        <w:rPr>
          <w:rFonts w:ascii="Times New Roman" w:hAnsi="Times New Roman" w:cs="Times New Roman"/>
        </w:rPr>
        <w:t>“Before we talk about the poem, let’s talk about the guy who wrote it.”</w:t>
      </w:r>
    </w:p>
    <w:p w14:paraId="0579D592" w14:textId="4C920474" w:rsidR="00BA68A7" w:rsidRPr="005B22A4" w:rsidRDefault="00BA68A7" w:rsidP="00BA68A7">
      <w:pPr>
        <w:pStyle w:val="ListParagraph"/>
        <w:numPr>
          <w:ilvl w:val="0"/>
          <w:numId w:val="2"/>
        </w:numPr>
        <w:rPr>
          <w:rFonts w:ascii="Times New Roman" w:hAnsi="Times New Roman" w:cs="Times New Roman"/>
        </w:rPr>
      </w:pPr>
      <w:r w:rsidRPr="005B22A4">
        <w:rPr>
          <w:rFonts w:ascii="Times New Roman" w:hAnsi="Times New Roman" w:cs="Times New Roman"/>
        </w:rPr>
        <w:t>“Thanatopsis was written by William Cullen Bryant.</w:t>
      </w:r>
      <w:r w:rsidR="00067112" w:rsidRPr="005B22A4">
        <w:rPr>
          <w:rFonts w:ascii="Times New Roman" w:hAnsi="Times New Roman" w:cs="Times New Roman"/>
        </w:rPr>
        <w:t>”</w:t>
      </w:r>
      <w:r w:rsidRPr="005B22A4">
        <w:rPr>
          <w:rFonts w:ascii="Times New Roman" w:hAnsi="Times New Roman" w:cs="Times New Roman"/>
        </w:rPr>
        <w:t xml:space="preserve"> </w:t>
      </w:r>
    </w:p>
    <w:p w14:paraId="36E1DF8B" w14:textId="0324393E" w:rsidR="007D2391" w:rsidRPr="005B22A4" w:rsidRDefault="00452F87" w:rsidP="00BA68A7">
      <w:pPr>
        <w:pStyle w:val="ListParagraph"/>
        <w:numPr>
          <w:ilvl w:val="0"/>
          <w:numId w:val="2"/>
        </w:numPr>
        <w:rPr>
          <w:rFonts w:ascii="Times New Roman" w:hAnsi="Times New Roman" w:cs="Times New Roman"/>
        </w:rPr>
      </w:pPr>
      <w:r>
        <w:rPr>
          <w:rFonts w:ascii="Times New Roman" w:hAnsi="Times New Roman" w:cs="Times New Roman"/>
        </w:rPr>
        <w:t>“</w:t>
      </w:r>
      <w:r w:rsidR="00067112" w:rsidRPr="005B22A4">
        <w:rPr>
          <w:rFonts w:ascii="Times New Roman" w:hAnsi="Times New Roman" w:cs="Times New Roman"/>
        </w:rPr>
        <w:t>Bryant lived from 1794-1878. He wrote “Thanatopsis” sometime in the 1810s; there’s some indication he may have been 17 when he wrote it</w:t>
      </w:r>
      <w:r w:rsidR="002A64FA">
        <w:rPr>
          <w:rFonts w:ascii="Times New Roman" w:hAnsi="Times New Roman" w:cs="Times New Roman"/>
        </w:rPr>
        <w:t>, and he certainly wasn’t older than 21</w:t>
      </w:r>
      <w:r w:rsidR="00067112" w:rsidRPr="005B22A4">
        <w:rPr>
          <w:rFonts w:ascii="Times New Roman" w:hAnsi="Times New Roman" w:cs="Times New Roman"/>
        </w:rPr>
        <w:t>. Remember that.”</w:t>
      </w:r>
    </w:p>
    <w:p w14:paraId="1A79986D" w14:textId="24EF61C5" w:rsidR="00067112" w:rsidRPr="005B22A4" w:rsidRDefault="00067112"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“Bryant was a Romantic—who can remember from </w:t>
      </w:r>
      <w:r w:rsidRPr="005B22A4">
        <w:rPr>
          <w:rFonts w:ascii="Times New Roman" w:hAnsi="Times New Roman" w:cs="Times New Roman"/>
          <w:i/>
        </w:rPr>
        <w:t xml:space="preserve">The Scarlet Letter </w:t>
      </w:r>
      <w:r w:rsidRPr="005B22A4">
        <w:rPr>
          <w:rFonts w:ascii="Times New Roman" w:hAnsi="Times New Roman" w:cs="Times New Roman"/>
        </w:rPr>
        <w:t>what Romantics believed?”</w:t>
      </w:r>
    </w:p>
    <w:p w14:paraId="68BF0DC2" w14:textId="0E8685A1" w:rsidR="004D53C2" w:rsidRPr="005B22A4" w:rsidRDefault="004D53C2"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Students should remember some of this, since they studied </w:t>
      </w:r>
      <w:r w:rsidRPr="005B22A4">
        <w:rPr>
          <w:rFonts w:ascii="Times New Roman" w:hAnsi="Times New Roman" w:cs="Times New Roman"/>
          <w:i/>
        </w:rPr>
        <w:t>The Scarlet Letter</w:t>
      </w:r>
      <w:r w:rsidRPr="005B22A4">
        <w:rPr>
          <w:rFonts w:ascii="Times New Roman" w:hAnsi="Times New Roman" w:cs="Times New Roman"/>
        </w:rPr>
        <w:t>, a Romantic novel</w:t>
      </w:r>
      <w:r w:rsidR="00067112" w:rsidRPr="005B22A4">
        <w:rPr>
          <w:rFonts w:ascii="Times New Roman" w:hAnsi="Times New Roman" w:cs="Times New Roman"/>
        </w:rPr>
        <w:t>.</w:t>
      </w:r>
    </w:p>
    <w:p w14:paraId="4728176E" w14:textId="1B8541A8" w:rsidR="00067112" w:rsidRPr="005B22A4" w:rsidRDefault="00067112" w:rsidP="00BA68A7">
      <w:pPr>
        <w:pStyle w:val="ListParagraph"/>
        <w:numPr>
          <w:ilvl w:val="0"/>
          <w:numId w:val="2"/>
        </w:numPr>
        <w:rPr>
          <w:rFonts w:ascii="Times New Roman" w:hAnsi="Times New Roman" w:cs="Times New Roman"/>
        </w:rPr>
      </w:pPr>
      <w:r w:rsidRPr="005B22A4">
        <w:rPr>
          <w:rFonts w:ascii="Times New Roman" w:hAnsi="Times New Roman" w:cs="Times New Roman"/>
        </w:rPr>
        <w:t>In case they don’t: Romantics valued a personal and emotion connection to nature that bordered on rapturous. Their freedom of expression and emotion set them apart</w:t>
      </w:r>
      <w:r w:rsidR="00BA19BA" w:rsidRPr="005B22A4">
        <w:rPr>
          <w:rFonts w:ascii="Times New Roman" w:hAnsi="Times New Roman" w:cs="Times New Roman"/>
        </w:rPr>
        <w:t xml:space="preserve"> from</w:t>
      </w:r>
      <w:r w:rsidRPr="005B22A4">
        <w:rPr>
          <w:rFonts w:ascii="Times New Roman" w:hAnsi="Times New Roman" w:cs="Times New Roman"/>
        </w:rPr>
        <w:t xml:space="preserve"> the strict American literary tradition of the</w:t>
      </w:r>
      <w:r w:rsidR="00BA19BA" w:rsidRPr="005B22A4">
        <w:rPr>
          <w:rFonts w:ascii="Times New Roman" w:hAnsi="Times New Roman" w:cs="Times New Roman"/>
        </w:rPr>
        <w:t xml:space="preserve"> Puritans who</w:t>
      </w:r>
      <w:r w:rsidRPr="005B22A4">
        <w:rPr>
          <w:rFonts w:ascii="Times New Roman" w:hAnsi="Times New Roman" w:cs="Times New Roman"/>
        </w:rPr>
        <w:t xml:space="preserve"> had come before.</w:t>
      </w:r>
    </w:p>
    <w:p w14:paraId="4EA1C150" w14:textId="14D69380" w:rsidR="00067112" w:rsidRPr="005B22A4" w:rsidRDefault="00067112" w:rsidP="00BA68A7">
      <w:pPr>
        <w:pStyle w:val="ListParagraph"/>
        <w:numPr>
          <w:ilvl w:val="0"/>
          <w:numId w:val="2"/>
        </w:numPr>
        <w:rPr>
          <w:rFonts w:ascii="Times New Roman" w:hAnsi="Times New Roman" w:cs="Times New Roman"/>
        </w:rPr>
      </w:pPr>
      <w:r w:rsidRPr="005B22A4">
        <w:rPr>
          <w:rFonts w:ascii="Times New Roman" w:hAnsi="Times New Roman" w:cs="Times New Roman"/>
        </w:rPr>
        <w:t>“Look for evidence of Bryant’s Romanticism in the poem.”</w:t>
      </w:r>
    </w:p>
    <w:p w14:paraId="684752D0" w14:textId="730AA1FC" w:rsidR="00067112" w:rsidRPr="005B22A4" w:rsidRDefault="00067112" w:rsidP="00BA68A7">
      <w:pPr>
        <w:pStyle w:val="ListParagraph"/>
        <w:numPr>
          <w:ilvl w:val="0"/>
          <w:numId w:val="2"/>
        </w:numPr>
        <w:rPr>
          <w:rFonts w:ascii="Times New Roman" w:hAnsi="Times New Roman" w:cs="Times New Roman"/>
        </w:rPr>
      </w:pPr>
      <w:r w:rsidRPr="005B22A4">
        <w:rPr>
          <w:rFonts w:ascii="Times New Roman" w:hAnsi="Times New Roman" w:cs="Times New Roman"/>
        </w:rPr>
        <w:lastRenderedPageBreak/>
        <w:t xml:space="preserve">“Let’s talk a little bit about Bryant and how young he was when he wrote the poem. Do any of you have any friends that are really dramatic about their emotions? </w:t>
      </w:r>
      <w:r w:rsidR="007160AE">
        <w:rPr>
          <w:rFonts w:ascii="Times New Roman" w:hAnsi="Times New Roman" w:cs="Times New Roman"/>
        </w:rPr>
        <w:t>Like, they have dark thoughts and can be depressing to be around</w:t>
      </w:r>
      <w:r w:rsidR="00F03F79" w:rsidRPr="005B22A4">
        <w:rPr>
          <w:rFonts w:ascii="Times New Roman" w:hAnsi="Times New Roman" w:cs="Times New Roman"/>
        </w:rPr>
        <w:t>?”</w:t>
      </w:r>
    </w:p>
    <w:p w14:paraId="43EBFCDE" w14:textId="645BB292" w:rsidR="00F03F79"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answer (hopefully yes).</w:t>
      </w:r>
    </w:p>
    <w:p w14:paraId="3E3B4AB1" w14:textId="686D3281" w:rsidR="00F03F79" w:rsidRPr="005B22A4" w:rsidRDefault="00F03F79" w:rsidP="00F03F79">
      <w:pPr>
        <w:pStyle w:val="ListParagraph"/>
        <w:numPr>
          <w:ilvl w:val="0"/>
          <w:numId w:val="2"/>
        </w:numPr>
        <w:rPr>
          <w:rFonts w:ascii="Times New Roman" w:hAnsi="Times New Roman" w:cs="Times New Roman"/>
        </w:rPr>
      </w:pPr>
      <w:r w:rsidRPr="005B22A4">
        <w:rPr>
          <w:rFonts w:ascii="Times New Roman" w:hAnsi="Times New Roman" w:cs="Times New Roman"/>
        </w:rPr>
        <w:t>“William Cullen Bryant was one of those teenagers. This is a poem that’s all about death. Death, death, death. So why are we talking about it?”</w:t>
      </w:r>
    </w:p>
    <w:p w14:paraId="06E54FB8" w14:textId="029DCF90" w:rsidR="00067112" w:rsidRPr="005B22A4" w:rsidRDefault="00067112" w:rsidP="00BA68A7">
      <w:pPr>
        <w:pStyle w:val="ListParagraph"/>
        <w:numPr>
          <w:ilvl w:val="0"/>
          <w:numId w:val="2"/>
        </w:numPr>
        <w:rPr>
          <w:rFonts w:ascii="Times New Roman" w:hAnsi="Times New Roman" w:cs="Times New Roman"/>
        </w:rPr>
      </w:pPr>
      <w:r w:rsidRPr="005B22A4">
        <w:rPr>
          <w:rFonts w:ascii="Times New Roman" w:hAnsi="Times New Roman" w:cs="Times New Roman"/>
        </w:rPr>
        <w:t>“‘Thanatopsis’ is often considered the first great American poem; one editor, upon reading it, exclaimed that it was impossible for such a fine poem to have been written in America.”</w:t>
      </w:r>
    </w:p>
    <w:p w14:paraId="12F68398" w14:textId="651A9362" w:rsidR="004D53C2" w:rsidRPr="005B22A4" w:rsidRDefault="00067112" w:rsidP="00BA68A7">
      <w:pPr>
        <w:pStyle w:val="ListParagraph"/>
        <w:numPr>
          <w:ilvl w:val="0"/>
          <w:numId w:val="2"/>
        </w:numPr>
        <w:rPr>
          <w:rFonts w:ascii="Times New Roman" w:hAnsi="Times New Roman" w:cs="Times New Roman"/>
        </w:rPr>
      </w:pPr>
      <w:r w:rsidRPr="005B22A4">
        <w:rPr>
          <w:rFonts w:ascii="Times New Roman" w:hAnsi="Times New Roman" w:cs="Times New Roman"/>
        </w:rPr>
        <w:t>“</w:t>
      </w:r>
      <w:r w:rsidR="004D53C2" w:rsidRPr="005B22A4">
        <w:rPr>
          <w:rFonts w:ascii="Times New Roman" w:hAnsi="Times New Roman" w:cs="Times New Roman"/>
        </w:rPr>
        <w:t>American art is maturing</w:t>
      </w:r>
      <w:r w:rsidRPr="005B22A4">
        <w:rPr>
          <w:rFonts w:ascii="Times New Roman" w:hAnsi="Times New Roman" w:cs="Times New Roman"/>
        </w:rPr>
        <w:t xml:space="preserve"> in this time period</w:t>
      </w:r>
      <w:r w:rsidR="004D53C2" w:rsidRPr="005B22A4">
        <w:rPr>
          <w:rFonts w:ascii="Times New Roman" w:hAnsi="Times New Roman" w:cs="Times New Roman"/>
        </w:rPr>
        <w:t>; it’s changing and taking on new character</w:t>
      </w:r>
      <w:r w:rsidRPr="005B22A4">
        <w:rPr>
          <w:rFonts w:ascii="Times New Roman" w:hAnsi="Times New Roman" w:cs="Times New Roman"/>
        </w:rPr>
        <w:t>.”</w:t>
      </w:r>
    </w:p>
    <w:p w14:paraId="4163C834" w14:textId="00B6EFD0" w:rsidR="00BA68A7"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w:t>
      </w:r>
      <w:r w:rsidR="00BA68A7" w:rsidRPr="005B22A4">
        <w:rPr>
          <w:rFonts w:ascii="Times New Roman" w:hAnsi="Times New Roman" w:cs="Times New Roman"/>
        </w:rPr>
        <w:t>What I want to focus on today isn’t the poem’s meaning, but the effect it has on the reader, and the literary techniques it uses.</w:t>
      </w:r>
      <w:r w:rsidRPr="005B22A4">
        <w:rPr>
          <w:rFonts w:ascii="Times New Roman" w:hAnsi="Times New Roman" w:cs="Times New Roman"/>
        </w:rPr>
        <w:t>”</w:t>
      </w:r>
    </w:p>
    <w:p w14:paraId="2C0456FF" w14:textId="3FA20E26" w:rsidR="00BA68A7"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w:t>
      </w:r>
      <w:r w:rsidR="00BA68A7" w:rsidRPr="005B22A4">
        <w:rPr>
          <w:rFonts w:ascii="Times New Roman" w:hAnsi="Times New Roman" w:cs="Times New Roman"/>
        </w:rPr>
        <w:t>What we especially want to talk about is tone, because tone can make a big difference in how information is received.</w:t>
      </w:r>
      <w:r w:rsidRPr="005B22A4">
        <w:rPr>
          <w:rFonts w:ascii="Times New Roman" w:hAnsi="Times New Roman" w:cs="Times New Roman"/>
        </w:rPr>
        <w:t>”</w:t>
      </w:r>
      <w:r w:rsidR="00BA68A7" w:rsidRPr="005B22A4">
        <w:rPr>
          <w:rFonts w:ascii="Times New Roman" w:hAnsi="Times New Roman" w:cs="Times New Roman"/>
        </w:rPr>
        <w:t xml:space="preserve"> </w:t>
      </w:r>
    </w:p>
    <w:p w14:paraId="698A8648" w14:textId="0317CF6D" w:rsidR="00490104"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I will now provide an example of tone.</w:t>
      </w:r>
    </w:p>
    <w:p w14:paraId="3D5F10E4" w14:textId="585E542C" w:rsidR="00F03F79"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“So if I say, ‘Marquis, you’re an idiot, man,’ in a joking manner, what do you think about our relationship?”</w:t>
      </w:r>
    </w:p>
    <w:p w14:paraId="35D00C27" w14:textId="4CFE16EB" w:rsidR="00F03F79"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answer that we’re friends.</w:t>
      </w:r>
    </w:p>
    <w:p w14:paraId="56BA87F1" w14:textId="5FDAB3FE" w:rsidR="00F03F79"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“What about if I say, ‘Marquis, you’re an idiot, man’ in an angry manner, what do you think now?”</w:t>
      </w:r>
    </w:p>
    <w:p w14:paraId="643807BD" w14:textId="40BBF7C6" w:rsidR="00F03F79"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S</w:t>
      </w:r>
      <w:r w:rsidR="00A41E01">
        <w:rPr>
          <w:rFonts w:ascii="Times New Roman" w:hAnsi="Times New Roman" w:cs="Times New Roman"/>
        </w:rPr>
        <w:t>tudents answer that I’m angry with</w:t>
      </w:r>
      <w:r w:rsidRPr="005B22A4">
        <w:rPr>
          <w:rFonts w:ascii="Times New Roman" w:hAnsi="Times New Roman" w:cs="Times New Roman"/>
        </w:rPr>
        <w:t xml:space="preserve"> him.</w:t>
      </w:r>
    </w:p>
    <w:p w14:paraId="619066AC" w14:textId="10245F94" w:rsidR="00F03F79"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“So tone—the words we use and how we use them—can play a big part in meaning. That tone and how it’s established—the literary techniques Bryant uses—are what we’re going to focus on today.”</w:t>
      </w:r>
    </w:p>
    <w:p w14:paraId="200CA1A4" w14:textId="765B3A30" w:rsidR="007A3082" w:rsidRPr="005B22A4" w:rsidRDefault="00067112" w:rsidP="00BA19BA">
      <w:pPr>
        <w:pStyle w:val="ListParagraph"/>
        <w:numPr>
          <w:ilvl w:val="0"/>
          <w:numId w:val="2"/>
        </w:numPr>
        <w:rPr>
          <w:rFonts w:ascii="Times New Roman" w:hAnsi="Times New Roman" w:cs="Times New Roman"/>
        </w:rPr>
      </w:pPr>
      <w:r w:rsidRPr="005B22A4">
        <w:rPr>
          <w:rFonts w:ascii="Times New Roman" w:hAnsi="Times New Roman" w:cs="Times New Roman"/>
        </w:rPr>
        <w:t>“</w:t>
      </w:r>
      <w:r w:rsidR="00BA68A7" w:rsidRPr="005B22A4">
        <w:rPr>
          <w:rFonts w:ascii="Times New Roman" w:hAnsi="Times New Roman" w:cs="Times New Roman"/>
        </w:rPr>
        <w:t>To that end, before we read the poem, I’ve rewritten it in m</w:t>
      </w:r>
      <w:r w:rsidR="00AD0162" w:rsidRPr="005B22A4">
        <w:rPr>
          <w:rFonts w:ascii="Times New Roman" w:hAnsi="Times New Roman" w:cs="Times New Roman"/>
        </w:rPr>
        <w:t>odern-day English line for line so we can understand what it means</w:t>
      </w:r>
      <w:r w:rsidR="00A41E01">
        <w:rPr>
          <w:rFonts w:ascii="Times New Roman" w:hAnsi="Times New Roman" w:cs="Times New Roman"/>
        </w:rPr>
        <w:t xml:space="preserve"> and we don’t have to spend time asking about that</w:t>
      </w:r>
      <w:r w:rsidR="00AD0162" w:rsidRPr="005B22A4">
        <w:rPr>
          <w:rFonts w:ascii="Times New Roman" w:hAnsi="Times New Roman" w:cs="Times New Roman"/>
        </w:rPr>
        <w:t>.</w:t>
      </w:r>
      <w:r w:rsidRPr="005B22A4">
        <w:rPr>
          <w:rFonts w:ascii="Times New Roman" w:hAnsi="Times New Roman" w:cs="Times New Roman"/>
        </w:rPr>
        <w:t xml:space="preserve"> Remember who’s writing this: we have a moody 17</w:t>
      </w:r>
      <w:r w:rsidR="00A41E01">
        <w:rPr>
          <w:rFonts w:ascii="Times New Roman" w:hAnsi="Times New Roman" w:cs="Times New Roman"/>
        </w:rPr>
        <w:t>-to-21</w:t>
      </w:r>
      <w:r w:rsidRPr="005B22A4">
        <w:rPr>
          <w:rFonts w:ascii="Times New Roman" w:hAnsi="Times New Roman" w:cs="Times New Roman"/>
        </w:rPr>
        <w:t>-year-old</w:t>
      </w:r>
      <w:r w:rsidR="00F03F79" w:rsidRPr="005B22A4">
        <w:rPr>
          <w:rFonts w:ascii="Times New Roman" w:hAnsi="Times New Roman" w:cs="Times New Roman"/>
        </w:rPr>
        <w:t xml:space="preserve"> who’s captivated by an intense personal relationship with nature.”</w:t>
      </w:r>
    </w:p>
    <w:p w14:paraId="7C0E85B7" w14:textId="160DA176" w:rsidR="00BA68A7" w:rsidRPr="005B22A4" w:rsidRDefault="00BA68A7" w:rsidP="00BA68A7">
      <w:pPr>
        <w:pStyle w:val="ListParagraph"/>
        <w:numPr>
          <w:ilvl w:val="0"/>
          <w:numId w:val="2"/>
        </w:numPr>
        <w:rPr>
          <w:rFonts w:ascii="Times New Roman" w:hAnsi="Times New Roman" w:cs="Times New Roman"/>
        </w:rPr>
      </w:pPr>
      <w:r w:rsidRPr="005B22A4">
        <w:rPr>
          <w:rFonts w:ascii="Times New Roman" w:hAnsi="Times New Roman" w:cs="Times New Roman"/>
        </w:rPr>
        <w:t>I will read</w:t>
      </w:r>
      <w:r w:rsidR="009F02B2" w:rsidRPr="005B22A4">
        <w:rPr>
          <w:rFonts w:ascii="Times New Roman" w:hAnsi="Times New Roman" w:cs="Times New Roman"/>
        </w:rPr>
        <w:t xml:space="preserve"> the rewritten poem.</w:t>
      </w:r>
    </w:p>
    <w:p w14:paraId="542CBF08" w14:textId="72291294" w:rsidR="00BA68A7"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w:t>
      </w:r>
      <w:r w:rsidR="00BA68A7" w:rsidRPr="005B22A4">
        <w:rPr>
          <w:rFonts w:ascii="Times New Roman" w:hAnsi="Times New Roman" w:cs="Times New Roman"/>
        </w:rPr>
        <w:t>What is the tone here?</w:t>
      </w:r>
      <w:r w:rsidRPr="005B22A4">
        <w:rPr>
          <w:rFonts w:ascii="Times New Roman" w:hAnsi="Times New Roman" w:cs="Times New Roman"/>
        </w:rPr>
        <w:t>”</w:t>
      </w:r>
    </w:p>
    <w:p w14:paraId="2CBAB173" w14:textId="3F201724" w:rsidR="00F03F79"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Students answer that it’s really gloomy, because it is. </w:t>
      </w:r>
    </w:p>
    <w:p w14:paraId="53A971FE" w14:textId="1DBAA82E" w:rsidR="00BA68A7" w:rsidRPr="005B22A4" w:rsidRDefault="00F03F79" w:rsidP="00BA68A7">
      <w:pPr>
        <w:pStyle w:val="ListParagraph"/>
        <w:numPr>
          <w:ilvl w:val="0"/>
          <w:numId w:val="2"/>
        </w:numPr>
        <w:rPr>
          <w:rFonts w:ascii="Times New Roman" w:hAnsi="Times New Roman" w:cs="Times New Roman"/>
        </w:rPr>
      </w:pPr>
      <w:r w:rsidRPr="005B22A4">
        <w:rPr>
          <w:rFonts w:ascii="Times New Roman" w:hAnsi="Times New Roman" w:cs="Times New Roman"/>
        </w:rPr>
        <w:t>“</w:t>
      </w:r>
      <w:r w:rsidR="00BA68A7" w:rsidRPr="005B22A4">
        <w:rPr>
          <w:rFonts w:ascii="Times New Roman" w:hAnsi="Times New Roman" w:cs="Times New Roman"/>
        </w:rPr>
        <w:t>Keep that in mind as we now read the actual poem itself.</w:t>
      </w:r>
      <w:r w:rsidRPr="005B22A4">
        <w:rPr>
          <w:rFonts w:ascii="Times New Roman" w:hAnsi="Times New Roman" w:cs="Times New Roman"/>
        </w:rPr>
        <w:t>”</w:t>
      </w:r>
    </w:p>
    <w:p w14:paraId="2687002E" w14:textId="7B26F7B6" w:rsidR="00BA68A7" w:rsidRPr="005B22A4" w:rsidRDefault="00BA68A7" w:rsidP="00BA68A7">
      <w:pPr>
        <w:pStyle w:val="ListParagraph"/>
        <w:numPr>
          <w:ilvl w:val="0"/>
          <w:numId w:val="2"/>
        </w:numPr>
        <w:rPr>
          <w:rFonts w:ascii="Times New Roman" w:hAnsi="Times New Roman" w:cs="Times New Roman"/>
        </w:rPr>
      </w:pPr>
      <w:r w:rsidRPr="005B22A4">
        <w:rPr>
          <w:rFonts w:ascii="Times New Roman" w:hAnsi="Times New Roman" w:cs="Times New Roman"/>
        </w:rPr>
        <w:t>I read the poem</w:t>
      </w:r>
      <w:r w:rsidR="00691D82">
        <w:rPr>
          <w:rFonts w:ascii="Times New Roman" w:hAnsi="Times New Roman" w:cs="Times New Roman"/>
        </w:rPr>
        <w:t xml:space="preserve"> “Thanatopsis</w:t>
      </w:r>
      <w:r w:rsidRPr="005B22A4">
        <w:rPr>
          <w:rFonts w:ascii="Times New Roman" w:hAnsi="Times New Roman" w:cs="Times New Roman"/>
        </w:rPr>
        <w:t>.</w:t>
      </w:r>
      <w:r w:rsidR="00691D82">
        <w:rPr>
          <w:rFonts w:ascii="Times New Roman" w:hAnsi="Times New Roman" w:cs="Times New Roman"/>
        </w:rPr>
        <w:t>”</w:t>
      </w:r>
    </w:p>
    <w:p w14:paraId="241EB590" w14:textId="6F0AB306" w:rsidR="005F5F4C" w:rsidRPr="005B22A4" w:rsidRDefault="005F5F4C"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 </w:t>
      </w:r>
      <w:r w:rsidR="00F03F79" w:rsidRPr="005B22A4">
        <w:rPr>
          <w:rFonts w:ascii="Times New Roman" w:hAnsi="Times New Roman" w:cs="Times New Roman"/>
        </w:rPr>
        <w:t>“</w:t>
      </w:r>
      <w:r w:rsidR="008C5D65" w:rsidRPr="005B22A4">
        <w:rPr>
          <w:rFonts w:ascii="Times New Roman" w:hAnsi="Times New Roman" w:cs="Times New Roman"/>
        </w:rPr>
        <w:t>Again, let’s not focus on the meaning or theme, but the language and the effect it has on the reader.</w:t>
      </w:r>
      <w:r w:rsidR="00F03F79" w:rsidRPr="005B22A4">
        <w:rPr>
          <w:rFonts w:ascii="Times New Roman" w:hAnsi="Times New Roman" w:cs="Times New Roman"/>
        </w:rPr>
        <w:t>”</w:t>
      </w:r>
      <w:r w:rsidR="008C5D65" w:rsidRPr="005B22A4">
        <w:rPr>
          <w:rFonts w:ascii="Times New Roman" w:hAnsi="Times New Roman" w:cs="Times New Roman"/>
        </w:rPr>
        <w:t xml:space="preserve"> </w:t>
      </w:r>
    </w:p>
    <w:p w14:paraId="2769D5A4" w14:textId="315BC146" w:rsidR="00D226F4" w:rsidRPr="005B22A4" w:rsidRDefault="00FD01C9" w:rsidP="00BA68A7">
      <w:pPr>
        <w:pStyle w:val="ListParagraph"/>
        <w:numPr>
          <w:ilvl w:val="0"/>
          <w:numId w:val="2"/>
        </w:numPr>
        <w:rPr>
          <w:rFonts w:ascii="Times New Roman" w:hAnsi="Times New Roman" w:cs="Times New Roman"/>
        </w:rPr>
      </w:pPr>
      <w:r w:rsidRPr="005B22A4">
        <w:rPr>
          <w:rFonts w:ascii="Times New Roman" w:hAnsi="Times New Roman" w:cs="Times New Roman"/>
        </w:rPr>
        <w:t>“</w:t>
      </w:r>
      <w:r w:rsidR="00D226F4" w:rsidRPr="005B22A4">
        <w:rPr>
          <w:rFonts w:ascii="Times New Roman" w:hAnsi="Times New Roman" w:cs="Times New Roman"/>
        </w:rPr>
        <w:t>What are lines or phrases that stuck out to you?</w:t>
      </w:r>
      <w:r w:rsidR="009F02B2" w:rsidRPr="005B22A4">
        <w:rPr>
          <w:rFonts w:ascii="Times New Roman" w:hAnsi="Times New Roman" w:cs="Times New Roman"/>
        </w:rPr>
        <w:t xml:space="preserve"> Anything you liked or sounded in</w:t>
      </w:r>
      <w:r w:rsidR="00BA19BA" w:rsidRPr="005B22A4">
        <w:rPr>
          <w:rFonts w:ascii="Times New Roman" w:hAnsi="Times New Roman" w:cs="Times New Roman"/>
        </w:rPr>
        <w:t>teresting?</w:t>
      </w:r>
      <w:r w:rsidRPr="005B22A4">
        <w:rPr>
          <w:rFonts w:ascii="Times New Roman" w:hAnsi="Times New Roman" w:cs="Times New Roman"/>
        </w:rPr>
        <w:t>”</w:t>
      </w:r>
      <w:r w:rsidR="009F02B2" w:rsidRPr="005B22A4">
        <w:rPr>
          <w:rFonts w:ascii="Times New Roman" w:hAnsi="Times New Roman" w:cs="Times New Roman"/>
        </w:rPr>
        <w:t xml:space="preserve"> </w:t>
      </w:r>
    </w:p>
    <w:p w14:paraId="23F7EC02" w14:textId="6DACDF85" w:rsidR="009F02B2" w:rsidRPr="005B22A4" w:rsidRDefault="009F02B2"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answer</w:t>
      </w:r>
      <w:r w:rsidR="00FD01C9" w:rsidRPr="005B22A4">
        <w:rPr>
          <w:rFonts w:ascii="Times New Roman" w:hAnsi="Times New Roman" w:cs="Times New Roman"/>
        </w:rPr>
        <w:t>.</w:t>
      </w:r>
    </w:p>
    <w:p w14:paraId="7925CEC8" w14:textId="75ED926D" w:rsidR="009F02B2" w:rsidRDefault="009F02B2" w:rsidP="00BA68A7">
      <w:pPr>
        <w:pStyle w:val="ListParagraph"/>
        <w:numPr>
          <w:ilvl w:val="0"/>
          <w:numId w:val="2"/>
        </w:numPr>
        <w:rPr>
          <w:rFonts w:ascii="Times New Roman" w:hAnsi="Times New Roman" w:cs="Times New Roman"/>
        </w:rPr>
      </w:pPr>
      <w:r w:rsidRPr="005B22A4">
        <w:rPr>
          <w:rFonts w:ascii="Times New Roman" w:hAnsi="Times New Roman" w:cs="Times New Roman"/>
        </w:rPr>
        <w:t>For each answer, I ask them why it stood out/why they liked it</w:t>
      </w:r>
      <w:r w:rsidR="00FD01C9" w:rsidRPr="005B22A4">
        <w:rPr>
          <w:rFonts w:ascii="Times New Roman" w:hAnsi="Times New Roman" w:cs="Times New Roman"/>
        </w:rPr>
        <w:t>.</w:t>
      </w:r>
    </w:p>
    <w:p w14:paraId="20F9EC0B" w14:textId="4F14C40D" w:rsidR="00691D82" w:rsidRPr="005B22A4" w:rsidRDefault="00691D82" w:rsidP="00BA68A7">
      <w:pPr>
        <w:pStyle w:val="ListParagraph"/>
        <w:numPr>
          <w:ilvl w:val="0"/>
          <w:numId w:val="2"/>
        </w:numPr>
        <w:rPr>
          <w:rFonts w:ascii="Times New Roman" w:hAnsi="Times New Roman" w:cs="Times New Roman"/>
        </w:rPr>
      </w:pPr>
      <w:r>
        <w:rPr>
          <w:rFonts w:ascii="Times New Roman" w:hAnsi="Times New Roman" w:cs="Times New Roman"/>
        </w:rPr>
        <w:t xml:space="preserve">The goal here is to get students away from interrogating a poem for meaning, but instead to get them thinking about the poem’s language and technique, and starting to analyze it in some way. </w:t>
      </w:r>
    </w:p>
    <w:p w14:paraId="1C07E51F" w14:textId="4A4AEEAE" w:rsidR="00FD01C9" w:rsidRPr="005B22A4" w:rsidRDefault="00FD01C9" w:rsidP="00BA68A7">
      <w:pPr>
        <w:pStyle w:val="ListParagraph"/>
        <w:numPr>
          <w:ilvl w:val="0"/>
          <w:numId w:val="2"/>
        </w:numPr>
        <w:rPr>
          <w:rFonts w:ascii="Times New Roman" w:hAnsi="Times New Roman" w:cs="Times New Roman"/>
        </w:rPr>
      </w:pPr>
      <w:r w:rsidRPr="005B22A4">
        <w:rPr>
          <w:rFonts w:ascii="Times New Roman" w:hAnsi="Times New Roman" w:cs="Times New Roman"/>
        </w:rPr>
        <w:t>I will then shift the class discussion to the literary techniques</w:t>
      </w:r>
      <w:r w:rsidR="00691D82">
        <w:rPr>
          <w:rFonts w:ascii="Times New Roman" w:hAnsi="Times New Roman" w:cs="Times New Roman"/>
        </w:rPr>
        <w:t xml:space="preserve"> discussed earlier at the start of class</w:t>
      </w:r>
      <w:r w:rsidRPr="005B22A4">
        <w:rPr>
          <w:rFonts w:ascii="Times New Roman" w:hAnsi="Times New Roman" w:cs="Times New Roman"/>
        </w:rPr>
        <w:t>.</w:t>
      </w:r>
    </w:p>
    <w:p w14:paraId="36175A55" w14:textId="7239BBCE" w:rsidR="00FD01C9" w:rsidRPr="005B22A4" w:rsidRDefault="00FD01C9" w:rsidP="00BA68A7">
      <w:pPr>
        <w:pStyle w:val="ListParagraph"/>
        <w:numPr>
          <w:ilvl w:val="0"/>
          <w:numId w:val="2"/>
        </w:numPr>
        <w:rPr>
          <w:rFonts w:ascii="Times New Roman" w:hAnsi="Times New Roman" w:cs="Times New Roman"/>
        </w:rPr>
      </w:pPr>
      <w:r w:rsidRPr="005B22A4">
        <w:rPr>
          <w:rFonts w:ascii="Times New Roman" w:hAnsi="Times New Roman" w:cs="Times New Roman"/>
        </w:rPr>
        <w:t>“Let’s look now at how ‘Thanatopsis’ uses some of these literary devices.”</w:t>
      </w:r>
    </w:p>
    <w:p w14:paraId="589E0B50" w14:textId="5EFBCDB8" w:rsidR="00BC1929" w:rsidRPr="005B22A4" w:rsidRDefault="00BC1929" w:rsidP="00BA68A7">
      <w:pPr>
        <w:pStyle w:val="ListParagraph"/>
        <w:numPr>
          <w:ilvl w:val="0"/>
          <w:numId w:val="2"/>
        </w:numPr>
        <w:rPr>
          <w:rFonts w:ascii="Times New Roman" w:hAnsi="Times New Roman" w:cs="Times New Roman"/>
        </w:rPr>
      </w:pPr>
      <w:r w:rsidRPr="005B22A4">
        <w:rPr>
          <w:rFonts w:ascii="Times New Roman" w:hAnsi="Times New Roman" w:cs="Times New Roman"/>
        </w:rPr>
        <w:lastRenderedPageBreak/>
        <w:t>I will now model analyzing how literary devices affect a reader and the poem’s tone.</w:t>
      </w:r>
    </w:p>
    <w:p w14:paraId="3AD3296B" w14:textId="67311E40" w:rsidR="007E4960" w:rsidRPr="005B22A4" w:rsidRDefault="005F5F4C"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 </w:t>
      </w:r>
      <w:r w:rsidR="007E4960" w:rsidRPr="005B22A4">
        <w:rPr>
          <w:rFonts w:ascii="Times New Roman" w:hAnsi="Times New Roman" w:cs="Times New Roman"/>
        </w:rPr>
        <w:t>“The first area we should look at is iambic pentameter, a form of blank verse. Who remembers from the introduction what iambic pentameter is?”</w:t>
      </w:r>
    </w:p>
    <w:p w14:paraId="6262725C" w14:textId="3C049BAE" w:rsidR="007E4960" w:rsidRPr="005B22A4" w:rsidRDefault="007E4960"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answer that it’s a rhythmic meter pattern consisting of da-DUM, da-DUM, an unstressed syllable followed by a stressed syllable.</w:t>
      </w:r>
    </w:p>
    <w:p w14:paraId="5861D3BB" w14:textId="2640884A" w:rsidR="007E4960" w:rsidRPr="005B22A4" w:rsidRDefault="007E4960" w:rsidP="00BA68A7">
      <w:pPr>
        <w:pStyle w:val="ListParagraph"/>
        <w:numPr>
          <w:ilvl w:val="0"/>
          <w:numId w:val="2"/>
        </w:numPr>
        <w:rPr>
          <w:rFonts w:ascii="Times New Roman" w:hAnsi="Times New Roman" w:cs="Times New Roman"/>
        </w:rPr>
      </w:pPr>
      <w:r w:rsidRPr="005B22A4">
        <w:rPr>
          <w:rFonts w:ascii="Times New Roman" w:hAnsi="Times New Roman" w:cs="Times New Roman"/>
        </w:rPr>
        <w:t>“What effect does it have on the reader?”</w:t>
      </w:r>
    </w:p>
    <w:p w14:paraId="14B95727" w14:textId="356C3F12" w:rsidR="007E4960" w:rsidRPr="005B22A4" w:rsidRDefault="007E4960"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I guide students to the answer that it provides a comforting, consistent sound; your brain picks up on it even if you’re unaware. </w:t>
      </w:r>
    </w:p>
    <w:p w14:paraId="1FD79FB4" w14:textId="2AE970ED" w:rsidR="005F5F4C" w:rsidRPr="005B22A4" w:rsidRDefault="00BC1929" w:rsidP="00BA68A7">
      <w:pPr>
        <w:pStyle w:val="ListParagraph"/>
        <w:numPr>
          <w:ilvl w:val="0"/>
          <w:numId w:val="2"/>
        </w:numPr>
        <w:rPr>
          <w:rFonts w:ascii="Times New Roman" w:hAnsi="Times New Roman" w:cs="Times New Roman"/>
        </w:rPr>
      </w:pPr>
      <w:r w:rsidRPr="005B22A4">
        <w:rPr>
          <w:rFonts w:ascii="Times New Roman" w:hAnsi="Times New Roman" w:cs="Times New Roman"/>
        </w:rPr>
        <w:t>“Now let’s talk about enjambment. What’s enjambment? Check your notes.”</w:t>
      </w:r>
    </w:p>
    <w:p w14:paraId="7D0FF677" w14:textId="0A0FBDF0" w:rsidR="00BC1929" w:rsidRPr="005B22A4" w:rsidRDefault="00BC1929"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answer.</w:t>
      </w:r>
    </w:p>
    <w:p w14:paraId="686F1F46" w14:textId="0ACEB20B" w:rsidR="00BC1929" w:rsidRPr="005B22A4" w:rsidRDefault="00C45452" w:rsidP="00BA68A7">
      <w:pPr>
        <w:pStyle w:val="ListParagraph"/>
        <w:numPr>
          <w:ilvl w:val="0"/>
          <w:numId w:val="2"/>
        </w:numPr>
        <w:rPr>
          <w:rFonts w:ascii="Times New Roman" w:hAnsi="Times New Roman" w:cs="Times New Roman"/>
        </w:rPr>
      </w:pPr>
      <w:r w:rsidRPr="005B22A4">
        <w:rPr>
          <w:rFonts w:ascii="Times New Roman" w:hAnsi="Times New Roman" w:cs="Times New Roman"/>
        </w:rPr>
        <w:t>“The thing about enjambment is it pulls you along throughout the poem. By not stopping at the end of a line, you automatically keep reading. It also has the effect of greatly emphasizing when there is a stop at the end of a line, such as in line 30.”</w:t>
      </w:r>
    </w:p>
    <w:p w14:paraId="36911694" w14:textId="64E51F92" w:rsidR="00C45452" w:rsidRPr="005B22A4" w:rsidRDefault="00C45452"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“That’s a signal to the reader </w:t>
      </w:r>
      <w:r w:rsidR="006A03EE">
        <w:rPr>
          <w:rFonts w:ascii="Times New Roman" w:hAnsi="Times New Roman" w:cs="Times New Roman"/>
        </w:rPr>
        <w:t xml:space="preserve">that </w:t>
      </w:r>
      <w:r w:rsidRPr="005B22A4">
        <w:rPr>
          <w:rFonts w:ascii="Times New Roman" w:hAnsi="Times New Roman" w:cs="Times New Roman"/>
        </w:rPr>
        <w:t>that part of the poem is over, and the poet is starting a new thought.”</w:t>
      </w:r>
    </w:p>
    <w:p w14:paraId="7F6CFAC5" w14:textId="484B6E4D" w:rsidR="00C45452" w:rsidRPr="005B22A4" w:rsidRDefault="00C45452" w:rsidP="00BA68A7">
      <w:pPr>
        <w:pStyle w:val="ListParagraph"/>
        <w:numPr>
          <w:ilvl w:val="0"/>
          <w:numId w:val="2"/>
        </w:numPr>
        <w:rPr>
          <w:rFonts w:ascii="Times New Roman" w:hAnsi="Times New Roman" w:cs="Times New Roman"/>
        </w:rPr>
      </w:pPr>
      <w:r w:rsidRPr="005B22A4">
        <w:rPr>
          <w:rFonts w:ascii="Times New Roman" w:hAnsi="Times New Roman" w:cs="Times New Roman"/>
        </w:rPr>
        <w:t>“What about personification? Where do you see that in the poem?”</w:t>
      </w:r>
    </w:p>
    <w:p w14:paraId="10D36295" w14:textId="5220DD68" w:rsidR="00C45452" w:rsidRPr="005B22A4" w:rsidRDefault="00C45452"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Students answer. </w:t>
      </w:r>
      <w:r w:rsidR="0030181F">
        <w:rPr>
          <w:rFonts w:ascii="Times New Roman" w:hAnsi="Times New Roman" w:cs="Times New Roman"/>
        </w:rPr>
        <w:t>There are numerous instances of personification in the poem, and they are fairly recognizable, so I would like the students to find them on their own here.</w:t>
      </w:r>
    </w:p>
    <w:p w14:paraId="4FB1F06F" w14:textId="14BD51AD" w:rsidR="00FD01C9"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“What’s the effect of personification?”</w:t>
      </w:r>
    </w:p>
    <w:p w14:paraId="3DF325AD" w14:textId="40680F62"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I lead students to the answer that it offers up a personal connection with something usually impersonal. </w:t>
      </w:r>
    </w:p>
    <w:p w14:paraId="7323014F" w14:textId="79774FC0"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“Let’s talk now about sound; I’m lumping alliteration, assonance, and consonance together here.”</w:t>
      </w:r>
    </w:p>
    <w:p w14:paraId="713B7A73" w14:textId="360DD00C"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“Sound is an underrated part of poetry, but your brain notices when similar sounds are grouped together, even if you consciously don’t. Your brain likes the patterns involved.”</w:t>
      </w:r>
    </w:p>
    <w:p w14:paraId="4AF3294F" w14:textId="2F9BD2BB"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“So for instance, look at line 38, where Bryant describes the hills as ‘rock-ribbed.’ You can hear just from those hard r’s a sense of how hard the rock in the hills is.”</w:t>
      </w:r>
    </w:p>
    <w:p w14:paraId="07F02F3F" w14:textId="2900C7DC"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“What is rock-ribbed an example of?”</w:t>
      </w:r>
    </w:p>
    <w:p w14:paraId="1E000409" w14:textId="01A7A131"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Students answer alliteration, because it occurs at the beginning of a word. </w:t>
      </w:r>
    </w:p>
    <w:p w14:paraId="63B6E840" w14:textId="028CFA1A" w:rsidR="003D55DB" w:rsidRPr="005B22A4"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At this point, the lesson could potentially move in two different ways, which I’m going to describe below.</w:t>
      </w:r>
    </w:p>
    <w:p w14:paraId="7FFC065C" w14:textId="305CC5DF" w:rsidR="003D55DB" w:rsidRPr="005B22A4"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If the students are engaged in this work, we will move on to assonance and consonance. That will look something like this.</w:t>
      </w:r>
    </w:p>
    <w:p w14:paraId="0F3CF3AC" w14:textId="4C3962B1" w:rsidR="003D55DB" w:rsidRPr="005B22A4"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“In the same family as alliteration, who can tell me what assonance is?”</w:t>
      </w:r>
    </w:p>
    <w:p w14:paraId="508BED1A" w14:textId="4C688E2A" w:rsidR="003D55DB"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answer the grouping of similar vowel sounds.</w:t>
      </w:r>
    </w:p>
    <w:p w14:paraId="0CA7C45E" w14:textId="3D793E87" w:rsidR="00C36A56" w:rsidRDefault="00C36A56" w:rsidP="00BA68A7">
      <w:pPr>
        <w:pStyle w:val="ListParagraph"/>
        <w:numPr>
          <w:ilvl w:val="0"/>
          <w:numId w:val="2"/>
        </w:numPr>
        <w:rPr>
          <w:rFonts w:ascii="Times New Roman" w:hAnsi="Times New Roman" w:cs="Times New Roman"/>
        </w:rPr>
      </w:pPr>
      <w:r>
        <w:rPr>
          <w:rFonts w:ascii="Times New Roman" w:hAnsi="Times New Roman" w:cs="Times New Roman"/>
        </w:rPr>
        <w:t>“A good example of this is in lines 12-13, with ‘narrow’ and ‘grow’—they both have that long ‘o’ sound at the end.”</w:t>
      </w:r>
    </w:p>
    <w:p w14:paraId="6F609602" w14:textId="69B9DCB1" w:rsidR="00C36A56" w:rsidRPr="005B22A4" w:rsidRDefault="00C36A56" w:rsidP="00BA68A7">
      <w:pPr>
        <w:pStyle w:val="ListParagraph"/>
        <w:numPr>
          <w:ilvl w:val="0"/>
          <w:numId w:val="2"/>
        </w:numPr>
        <w:rPr>
          <w:rFonts w:ascii="Times New Roman" w:hAnsi="Times New Roman" w:cs="Times New Roman"/>
        </w:rPr>
      </w:pPr>
      <w:r>
        <w:rPr>
          <w:rFonts w:ascii="Times New Roman" w:hAnsi="Times New Roman" w:cs="Times New Roman"/>
        </w:rPr>
        <w:t>“The long ‘o’ sound is also a sound that the brain tends to associate with bad things, so it makes sense for this part of the poem.”</w:t>
      </w:r>
    </w:p>
    <w:p w14:paraId="6222BB05" w14:textId="1A545F53" w:rsidR="003D55DB" w:rsidRPr="005B22A4" w:rsidRDefault="00C36A56"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 </w:t>
      </w:r>
      <w:r w:rsidR="003D55DB" w:rsidRPr="005B22A4">
        <w:rPr>
          <w:rFonts w:ascii="Times New Roman" w:hAnsi="Times New Roman" w:cs="Times New Roman"/>
        </w:rPr>
        <w:t>“What’s the opposite of assonance?”</w:t>
      </w:r>
    </w:p>
    <w:p w14:paraId="163CB213" w14:textId="54135C75" w:rsidR="003D55DB"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answer consonance.</w:t>
      </w:r>
    </w:p>
    <w:p w14:paraId="31D9B1A5" w14:textId="13B46DBA" w:rsidR="00C36A56" w:rsidRPr="005B22A4" w:rsidRDefault="00C36A56" w:rsidP="00BA68A7">
      <w:pPr>
        <w:pStyle w:val="ListParagraph"/>
        <w:numPr>
          <w:ilvl w:val="0"/>
          <w:numId w:val="2"/>
        </w:numPr>
        <w:rPr>
          <w:rFonts w:ascii="Times New Roman" w:hAnsi="Times New Roman" w:cs="Times New Roman"/>
        </w:rPr>
      </w:pPr>
      <w:r>
        <w:rPr>
          <w:rFonts w:ascii="Times New Roman" w:hAnsi="Times New Roman" w:cs="Times New Roman"/>
        </w:rPr>
        <w:lastRenderedPageBreak/>
        <w:t>“Very good! A good example of consonance occurs in lines 69-70 with ‘matron’ and ‘maid.’ This is also an example of alliteration.”</w:t>
      </w:r>
    </w:p>
    <w:p w14:paraId="75636287" w14:textId="4D252A40" w:rsidR="003D55DB" w:rsidRPr="005B22A4"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If, on the other hand, I can tell student interest is lagging at step 51, I will not talk about examples of assonance and consonance, but will instea</w:t>
      </w:r>
      <w:r w:rsidR="00D55318">
        <w:rPr>
          <w:rFonts w:ascii="Times New Roman" w:hAnsi="Times New Roman" w:cs="Times New Roman"/>
        </w:rPr>
        <w:t>d move below straight to step 64</w:t>
      </w:r>
      <w:r w:rsidRPr="005B22A4">
        <w:rPr>
          <w:rFonts w:ascii="Times New Roman" w:hAnsi="Times New Roman" w:cs="Times New Roman"/>
        </w:rPr>
        <w:t xml:space="preserve"> to talk about sound in general, because I believe it is a more critically important aspect of poetry and poetry analysis. </w:t>
      </w:r>
    </w:p>
    <w:p w14:paraId="16DF9910" w14:textId="4CDA07DE"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“Let’s take one last look at sound overall, and how it can impact the poem.”</w:t>
      </w:r>
    </w:p>
    <w:p w14:paraId="636CC057" w14:textId="6C40C3FB"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I will call on a volunteer to read</w:t>
      </w:r>
      <w:r w:rsidR="003D55DB" w:rsidRPr="005B22A4">
        <w:rPr>
          <w:rFonts w:ascii="Times New Roman" w:hAnsi="Times New Roman" w:cs="Times New Roman"/>
        </w:rPr>
        <w:t xml:space="preserve"> lines 5-8. </w:t>
      </w:r>
    </w:p>
    <w:p w14:paraId="666E11AB" w14:textId="7727D6D7"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“How do those words sound to you? Gentle or harsh?”</w:t>
      </w:r>
    </w:p>
    <w:p w14:paraId="4E69DEB4" w14:textId="412BF858" w:rsidR="00851917"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answer gentle.</w:t>
      </w:r>
    </w:p>
    <w:p w14:paraId="45C1205B" w14:textId="1D03139C" w:rsidR="008B6FA1" w:rsidRPr="005B22A4" w:rsidRDefault="008B6FA1" w:rsidP="00BA68A7">
      <w:pPr>
        <w:pStyle w:val="ListParagraph"/>
        <w:numPr>
          <w:ilvl w:val="0"/>
          <w:numId w:val="2"/>
        </w:numPr>
        <w:rPr>
          <w:rFonts w:ascii="Times New Roman" w:hAnsi="Times New Roman" w:cs="Times New Roman"/>
        </w:rPr>
      </w:pPr>
      <w:r>
        <w:rPr>
          <w:rFonts w:ascii="Times New Roman" w:hAnsi="Times New Roman" w:cs="Times New Roman"/>
        </w:rPr>
        <w:t xml:space="preserve">If they do not, I will lead them to that conclusion. </w:t>
      </w:r>
    </w:p>
    <w:p w14:paraId="4E918F1C" w14:textId="5F40566E" w:rsidR="00851917" w:rsidRPr="005B22A4" w:rsidRDefault="00851917" w:rsidP="00BA68A7">
      <w:pPr>
        <w:pStyle w:val="ListParagraph"/>
        <w:numPr>
          <w:ilvl w:val="0"/>
          <w:numId w:val="2"/>
        </w:numPr>
        <w:rPr>
          <w:rFonts w:ascii="Times New Roman" w:hAnsi="Times New Roman" w:cs="Times New Roman"/>
        </w:rPr>
      </w:pPr>
      <w:r w:rsidRPr="005B22A4">
        <w:rPr>
          <w:rFonts w:ascii="Times New Roman" w:hAnsi="Times New Roman" w:cs="Times New Roman"/>
        </w:rPr>
        <w:t>“Right. The only word that sounds harsh in these lines is ‘sharpness’ because ‘sh’ is a really hard sound.</w:t>
      </w:r>
      <w:r w:rsidR="003D55DB" w:rsidRPr="005B22A4">
        <w:rPr>
          <w:rFonts w:ascii="Times New Roman" w:hAnsi="Times New Roman" w:cs="Times New Roman"/>
        </w:rPr>
        <w:t xml:space="preserve"> But it’s surrounded by all these gentle sounds, so the harshness is muted, just like the poem says nature steals away the sharpness from bad thoughts.” </w:t>
      </w:r>
    </w:p>
    <w:p w14:paraId="72E070A5" w14:textId="4F7954EA" w:rsidR="003D55DB" w:rsidRPr="005B22A4"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The lesson is now entering a “Think—Pair—Share” phase. </w:t>
      </w:r>
    </w:p>
    <w:p w14:paraId="7CBB8552" w14:textId="360CA7B4" w:rsidR="003D55DB" w:rsidRPr="005B22A4" w:rsidRDefault="008B6FA1" w:rsidP="00BA68A7">
      <w:pPr>
        <w:pStyle w:val="ListParagraph"/>
        <w:numPr>
          <w:ilvl w:val="0"/>
          <w:numId w:val="2"/>
        </w:numPr>
        <w:rPr>
          <w:rFonts w:ascii="Times New Roman" w:hAnsi="Times New Roman" w:cs="Times New Roman"/>
        </w:rPr>
      </w:pPr>
      <w:r>
        <w:rPr>
          <w:rFonts w:ascii="Times New Roman" w:hAnsi="Times New Roman" w:cs="Times New Roman"/>
        </w:rPr>
        <w:t>Think—</w:t>
      </w:r>
      <w:r w:rsidR="003D55DB" w:rsidRPr="005B22A4">
        <w:rPr>
          <w:rFonts w:ascii="Times New Roman" w:hAnsi="Times New Roman" w:cs="Times New Roman"/>
        </w:rPr>
        <w:t>“Let’s try it on your own.”</w:t>
      </w:r>
    </w:p>
    <w:p w14:paraId="30D3A688" w14:textId="686E5443" w:rsidR="00BA68A7" w:rsidRPr="005B22A4"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w:t>
      </w:r>
      <w:r w:rsidR="00BA68A7" w:rsidRPr="005B22A4">
        <w:rPr>
          <w:rFonts w:ascii="Times New Roman" w:hAnsi="Times New Roman" w:cs="Times New Roman"/>
        </w:rPr>
        <w:t>Wor</w:t>
      </w:r>
      <w:r w:rsidR="005F5F4C" w:rsidRPr="005B22A4">
        <w:rPr>
          <w:rFonts w:ascii="Times New Roman" w:hAnsi="Times New Roman" w:cs="Times New Roman"/>
        </w:rPr>
        <w:t>king in silence, write down two</w:t>
      </w:r>
      <w:r w:rsidR="00BA68A7" w:rsidRPr="005B22A4">
        <w:rPr>
          <w:rFonts w:ascii="Times New Roman" w:hAnsi="Times New Roman" w:cs="Times New Roman"/>
        </w:rPr>
        <w:t xml:space="preserve"> literary techniques you notice in the poem</w:t>
      </w:r>
      <w:r w:rsidRPr="005B22A4">
        <w:rPr>
          <w:rFonts w:ascii="Times New Roman" w:hAnsi="Times New Roman" w:cs="Times New Roman"/>
        </w:rPr>
        <w:t xml:space="preserve"> on your worksheet</w:t>
      </w:r>
      <w:r w:rsidR="00BA68A7" w:rsidRPr="005B22A4">
        <w:rPr>
          <w:rFonts w:ascii="Times New Roman" w:hAnsi="Times New Roman" w:cs="Times New Roman"/>
        </w:rPr>
        <w:t>.</w:t>
      </w:r>
      <w:r w:rsidRPr="005B22A4">
        <w:rPr>
          <w:rFonts w:ascii="Times New Roman" w:hAnsi="Times New Roman" w:cs="Times New Roman"/>
        </w:rPr>
        <w:t xml:space="preserve"> </w:t>
      </w:r>
      <w:r w:rsidR="009557A4" w:rsidRPr="005B22A4">
        <w:rPr>
          <w:rFonts w:ascii="Times New Roman" w:hAnsi="Times New Roman" w:cs="Times New Roman"/>
          <w:b/>
        </w:rPr>
        <w:t xml:space="preserve">Those should be examples we have </w:t>
      </w:r>
      <w:r w:rsidR="009557A4" w:rsidRPr="005B22A4">
        <w:rPr>
          <w:rFonts w:ascii="Times New Roman" w:hAnsi="Times New Roman" w:cs="Times New Roman"/>
          <w:b/>
          <w:u w:val="single"/>
        </w:rPr>
        <w:t xml:space="preserve">not </w:t>
      </w:r>
      <w:r w:rsidR="009557A4" w:rsidRPr="005B22A4">
        <w:rPr>
          <w:rFonts w:ascii="Times New Roman" w:hAnsi="Times New Roman" w:cs="Times New Roman"/>
          <w:b/>
        </w:rPr>
        <w:t>already discussed</w:t>
      </w:r>
      <w:r w:rsidR="009557A4" w:rsidRPr="005B22A4">
        <w:rPr>
          <w:rFonts w:ascii="Times New Roman" w:hAnsi="Times New Roman" w:cs="Times New Roman"/>
        </w:rPr>
        <w:t xml:space="preserve">. </w:t>
      </w:r>
      <w:r w:rsidRPr="005B22A4">
        <w:rPr>
          <w:rFonts w:ascii="Times New Roman" w:hAnsi="Times New Roman" w:cs="Times New Roman"/>
        </w:rPr>
        <w:t>Then write down what you think the effect they have on the reader is.”</w:t>
      </w:r>
    </w:p>
    <w:p w14:paraId="0470A6AD" w14:textId="420FCAB6" w:rsidR="008F6F10" w:rsidRPr="005B22A4" w:rsidRDefault="003D55DB"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This activity should take about 5 minutes. </w:t>
      </w:r>
    </w:p>
    <w:p w14:paraId="382D70DA" w14:textId="05615B8D" w:rsidR="00AD0162" w:rsidRPr="005B22A4" w:rsidRDefault="00D748C5" w:rsidP="00BA68A7">
      <w:pPr>
        <w:pStyle w:val="ListParagraph"/>
        <w:numPr>
          <w:ilvl w:val="0"/>
          <w:numId w:val="2"/>
        </w:numPr>
        <w:rPr>
          <w:rFonts w:ascii="Times New Roman" w:hAnsi="Times New Roman" w:cs="Times New Roman"/>
        </w:rPr>
      </w:pPr>
      <w:r w:rsidRPr="005B22A4">
        <w:rPr>
          <w:rFonts w:ascii="Times New Roman" w:hAnsi="Times New Roman" w:cs="Times New Roman"/>
        </w:rPr>
        <w:t>Pair</w:t>
      </w:r>
      <w:r w:rsidR="009F02B2" w:rsidRPr="005B22A4">
        <w:rPr>
          <w:rFonts w:ascii="Times New Roman" w:hAnsi="Times New Roman" w:cs="Times New Roman"/>
        </w:rPr>
        <w:t>—</w:t>
      </w:r>
      <w:r w:rsidR="005913F7" w:rsidRPr="005B22A4">
        <w:rPr>
          <w:rFonts w:ascii="Times New Roman" w:hAnsi="Times New Roman" w:cs="Times New Roman"/>
        </w:rPr>
        <w:t>“</w:t>
      </w:r>
      <w:r w:rsidR="009F02B2" w:rsidRPr="005B22A4">
        <w:rPr>
          <w:rFonts w:ascii="Times New Roman" w:hAnsi="Times New Roman" w:cs="Times New Roman"/>
        </w:rPr>
        <w:t xml:space="preserve">discuss with a partner next to you what techniques you identified, and what you think the effect is. </w:t>
      </w:r>
      <w:r w:rsidR="005913F7" w:rsidRPr="005B22A4">
        <w:rPr>
          <w:rFonts w:ascii="Times New Roman" w:hAnsi="Times New Roman" w:cs="Times New Roman"/>
        </w:rPr>
        <w:t>“</w:t>
      </w:r>
    </w:p>
    <w:p w14:paraId="0301DAA3" w14:textId="59B06EA6" w:rsidR="005913F7" w:rsidRPr="005B22A4" w:rsidRDefault="005913F7"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discuss among themselves.</w:t>
      </w:r>
    </w:p>
    <w:p w14:paraId="792D4B58" w14:textId="6091B4A3" w:rsidR="005913F7" w:rsidRPr="005B22A4" w:rsidRDefault="005913F7" w:rsidP="00BA68A7">
      <w:pPr>
        <w:pStyle w:val="ListParagraph"/>
        <w:numPr>
          <w:ilvl w:val="0"/>
          <w:numId w:val="2"/>
        </w:numPr>
        <w:rPr>
          <w:rFonts w:ascii="Times New Roman" w:hAnsi="Times New Roman" w:cs="Times New Roman"/>
        </w:rPr>
      </w:pPr>
      <w:r w:rsidRPr="005B22A4">
        <w:rPr>
          <w:rFonts w:ascii="Times New Roman" w:hAnsi="Times New Roman" w:cs="Times New Roman"/>
        </w:rPr>
        <w:t>During this time, I walk around the classroom, interacting with groups.</w:t>
      </w:r>
    </w:p>
    <w:p w14:paraId="65297890" w14:textId="345EFC5E" w:rsidR="00D748C5" w:rsidRPr="005B22A4" w:rsidRDefault="00D748C5" w:rsidP="00BA68A7">
      <w:pPr>
        <w:pStyle w:val="ListParagraph"/>
        <w:numPr>
          <w:ilvl w:val="0"/>
          <w:numId w:val="2"/>
        </w:numPr>
        <w:rPr>
          <w:rFonts w:ascii="Times New Roman" w:hAnsi="Times New Roman" w:cs="Times New Roman"/>
        </w:rPr>
      </w:pPr>
      <w:r w:rsidRPr="005B22A4">
        <w:rPr>
          <w:rFonts w:ascii="Times New Roman" w:hAnsi="Times New Roman" w:cs="Times New Roman"/>
        </w:rPr>
        <w:t>Share</w:t>
      </w:r>
      <w:r w:rsidR="00365639" w:rsidRPr="005B22A4">
        <w:rPr>
          <w:rFonts w:ascii="Times New Roman" w:hAnsi="Times New Roman" w:cs="Times New Roman"/>
        </w:rPr>
        <w:t>—students share examples they noticed with the class and their opinions</w:t>
      </w:r>
      <w:r w:rsidR="005913F7" w:rsidRPr="005B22A4">
        <w:rPr>
          <w:rFonts w:ascii="Times New Roman" w:hAnsi="Times New Roman" w:cs="Times New Roman"/>
        </w:rPr>
        <w:t>.</w:t>
      </w:r>
    </w:p>
    <w:p w14:paraId="50CBC55A" w14:textId="31F67A0C" w:rsidR="005913F7" w:rsidRPr="005B22A4" w:rsidRDefault="005913F7" w:rsidP="00BA68A7">
      <w:pPr>
        <w:pStyle w:val="ListParagraph"/>
        <w:numPr>
          <w:ilvl w:val="0"/>
          <w:numId w:val="2"/>
        </w:numPr>
        <w:rPr>
          <w:rFonts w:ascii="Times New Roman" w:hAnsi="Times New Roman" w:cs="Times New Roman"/>
        </w:rPr>
      </w:pPr>
      <w:r w:rsidRPr="005B22A4">
        <w:rPr>
          <w:rFonts w:ascii="Times New Roman" w:hAnsi="Times New Roman" w:cs="Times New Roman"/>
        </w:rPr>
        <w:t>I return to the front of the class.</w:t>
      </w:r>
    </w:p>
    <w:p w14:paraId="3B04607D" w14:textId="4CCF9F72" w:rsidR="005913F7" w:rsidRPr="005B22A4" w:rsidRDefault="002C1107" w:rsidP="00BA68A7">
      <w:pPr>
        <w:pStyle w:val="ListParagraph"/>
        <w:numPr>
          <w:ilvl w:val="0"/>
          <w:numId w:val="2"/>
        </w:numPr>
        <w:rPr>
          <w:rFonts w:ascii="Times New Roman" w:hAnsi="Times New Roman" w:cs="Times New Roman"/>
        </w:rPr>
      </w:pPr>
      <w:r w:rsidRPr="005B22A4">
        <w:rPr>
          <w:rFonts w:ascii="Times New Roman" w:hAnsi="Times New Roman" w:cs="Times New Roman"/>
        </w:rPr>
        <w:t>“Who would like to share some of the examples they noticed?”</w:t>
      </w:r>
    </w:p>
    <w:p w14:paraId="5424BBD8" w14:textId="128C2B35" w:rsidR="002C1107" w:rsidRPr="005B22A4" w:rsidRDefault="002C1107" w:rsidP="00BA68A7">
      <w:pPr>
        <w:pStyle w:val="ListParagraph"/>
        <w:numPr>
          <w:ilvl w:val="0"/>
          <w:numId w:val="2"/>
        </w:numPr>
        <w:rPr>
          <w:rFonts w:ascii="Times New Roman" w:hAnsi="Times New Roman" w:cs="Times New Roman"/>
        </w:rPr>
      </w:pPr>
      <w:r w:rsidRPr="005B22A4">
        <w:rPr>
          <w:rFonts w:ascii="Times New Roman" w:hAnsi="Times New Roman" w:cs="Times New Roman"/>
        </w:rPr>
        <w:t>I call on students and hear their answers.</w:t>
      </w:r>
    </w:p>
    <w:p w14:paraId="2662545E" w14:textId="1C289B49" w:rsidR="002C1107" w:rsidRPr="005B22A4" w:rsidRDefault="002C1107" w:rsidP="00BA68A7">
      <w:pPr>
        <w:pStyle w:val="ListParagraph"/>
        <w:numPr>
          <w:ilvl w:val="0"/>
          <w:numId w:val="2"/>
        </w:numPr>
        <w:rPr>
          <w:rFonts w:ascii="Times New Roman" w:hAnsi="Times New Roman" w:cs="Times New Roman"/>
        </w:rPr>
      </w:pPr>
      <w:r w:rsidRPr="005B22A4">
        <w:rPr>
          <w:rFonts w:ascii="Times New Roman" w:hAnsi="Times New Roman" w:cs="Times New Roman"/>
        </w:rPr>
        <w:t xml:space="preserve">During this, I will attempt to provide class discussion with the students by asking students what they think of other students’ answers. </w:t>
      </w:r>
    </w:p>
    <w:p w14:paraId="2ECB8CFD" w14:textId="30E74494" w:rsidR="002F6BBE" w:rsidRPr="005B22A4" w:rsidRDefault="002F6BBE" w:rsidP="00BA68A7">
      <w:pPr>
        <w:pStyle w:val="ListParagraph"/>
        <w:numPr>
          <w:ilvl w:val="0"/>
          <w:numId w:val="2"/>
        </w:numPr>
        <w:rPr>
          <w:rFonts w:ascii="Times New Roman" w:hAnsi="Times New Roman" w:cs="Times New Roman"/>
        </w:rPr>
      </w:pPr>
      <w:r w:rsidRPr="005B22A4">
        <w:rPr>
          <w:rFonts w:ascii="Times New Roman" w:hAnsi="Times New Roman" w:cs="Times New Roman"/>
        </w:rPr>
        <w:t>I will call on at least 5 groups.</w:t>
      </w:r>
    </w:p>
    <w:p w14:paraId="433A4D51" w14:textId="77777777" w:rsidR="001839FF" w:rsidRDefault="002F6BBE" w:rsidP="00BA68A7">
      <w:pPr>
        <w:pStyle w:val="ListParagraph"/>
        <w:numPr>
          <w:ilvl w:val="0"/>
          <w:numId w:val="2"/>
        </w:numPr>
        <w:rPr>
          <w:rFonts w:ascii="Times New Roman" w:hAnsi="Times New Roman" w:cs="Times New Roman"/>
        </w:rPr>
      </w:pPr>
      <w:r w:rsidRPr="005B22A4">
        <w:rPr>
          <w:rFonts w:ascii="Times New Roman" w:hAnsi="Times New Roman" w:cs="Times New Roman"/>
        </w:rPr>
        <w:t>“The</w:t>
      </w:r>
      <w:r w:rsidR="005B22A4">
        <w:rPr>
          <w:rFonts w:ascii="Times New Roman" w:hAnsi="Times New Roman" w:cs="Times New Roman"/>
        </w:rPr>
        <w:t xml:space="preserve">se are all really good examples of literary devices. </w:t>
      </w:r>
      <w:r w:rsidR="001839FF">
        <w:rPr>
          <w:rFonts w:ascii="Times New Roman" w:hAnsi="Times New Roman" w:cs="Times New Roman"/>
        </w:rPr>
        <w:t>Now let’s turn to analyzing the poem as a whole.”</w:t>
      </w:r>
    </w:p>
    <w:p w14:paraId="20886A77" w14:textId="77777777" w:rsidR="001839FF" w:rsidRDefault="001839FF" w:rsidP="00BA68A7">
      <w:pPr>
        <w:pStyle w:val="ListParagraph"/>
        <w:numPr>
          <w:ilvl w:val="0"/>
          <w:numId w:val="2"/>
        </w:numPr>
        <w:rPr>
          <w:rFonts w:ascii="Times New Roman" w:hAnsi="Times New Roman" w:cs="Times New Roman"/>
        </w:rPr>
      </w:pPr>
      <w:r>
        <w:rPr>
          <w:rFonts w:ascii="Times New Roman" w:hAnsi="Times New Roman" w:cs="Times New Roman"/>
        </w:rPr>
        <w:t>“We already have talked about the meaning, so remember: our goal here is tone. What is the poem’s tone, and how it is achieved?”</w:t>
      </w:r>
    </w:p>
    <w:p w14:paraId="71A3B86E" w14:textId="153EA7E9" w:rsidR="002F6BBE" w:rsidRDefault="001839FF" w:rsidP="00BA68A7">
      <w:pPr>
        <w:pStyle w:val="ListParagraph"/>
        <w:numPr>
          <w:ilvl w:val="0"/>
          <w:numId w:val="2"/>
        </w:numPr>
        <w:rPr>
          <w:rFonts w:ascii="Times New Roman" w:hAnsi="Times New Roman" w:cs="Times New Roman"/>
        </w:rPr>
      </w:pPr>
      <w:r>
        <w:rPr>
          <w:rFonts w:ascii="Times New Roman" w:hAnsi="Times New Roman" w:cs="Times New Roman"/>
        </w:rPr>
        <w:t>“With that in mind, k</w:t>
      </w:r>
      <w:r w:rsidR="005B22A4">
        <w:rPr>
          <w:rFonts w:ascii="Times New Roman" w:hAnsi="Times New Roman" w:cs="Times New Roman"/>
        </w:rPr>
        <w:t xml:space="preserve">eep everything you’ve heard </w:t>
      </w:r>
      <w:r>
        <w:rPr>
          <w:rFonts w:ascii="Times New Roman" w:hAnsi="Times New Roman" w:cs="Times New Roman"/>
        </w:rPr>
        <w:t>today swirling around in your brain</w:t>
      </w:r>
      <w:r w:rsidR="005B22A4">
        <w:rPr>
          <w:rFonts w:ascii="Times New Roman" w:hAnsi="Times New Roman" w:cs="Times New Roman"/>
        </w:rPr>
        <w:t>, and then answer the next questions on your worksheet about the poem’s tone.”</w:t>
      </w:r>
    </w:p>
    <w:p w14:paraId="1FBC4C0B" w14:textId="31E3A24C" w:rsidR="001839FF" w:rsidRDefault="001839FF" w:rsidP="00BA68A7">
      <w:pPr>
        <w:pStyle w:val="ListParagraph"/>
        <w:numPr>
          <w:ilvl w:val="0"/>
          <w:numId w:val="2"/>
        </w:numPr>
        <w:rPr>
          <w:rFonts w:ascii="Times New Roman" w:hAnsi="Times New Roman" w:cs="Times New Roman"/>
        </w:rPr>
      </w:pPr>
      <w:r>
        <w:rPr>
          <w:rFonts w:ascii="Times New Roman" w:hAnsi="Times New Roman" w:cs="Times New Roman"/>
        </w:rPr>
        <w:t xml:space="preserve">As students work in silence, I go around the classroom to monitor progress. </w:t>
      </w:r>
    </w:p>
    <w:p w14:paraId="3EF09268" w14:textId="2FEEE86F" w:rsidR="00AA1369" w:rsidRPr="001839FF" w:rsidRDefault="001839FF" w:rsidP="001839FF">
      <w:pPr>
        <w:pStyle w:val="ListParagraph"/>
        <w:numPr>
          <w:ilvl w:val="0"/>
          <w:numId w:val="2"/>
        </w:numPr>
        <w:rPr>
          <w:rFonts w:ascii="Times New Roman" w:hAnsi="Times New Roman" w:cs="Times New Roman"/>
        </w:rPr>
      </w:pPr>
      <w:r>
        <w:rPr>
          <w:rFonts w:ascii="Times New Roman" w:hAnsi="Times New Roman" w:cs="Times New Roman"/>
        </w:rPr>
        <w:t xml:space="preserve">“Hand in the worksheet when you’re done.” </w:t>
      </w:r>
    </w:p>
    <w:p w14:paraId="5A7FDEA0" w14:textId="7B57AFEE" w:rsidR="00AA1369" w:rsidRPr="005B22A4" w:rsidRDefault="00AA1369" w:rsidP="00BA68A7">
      <w:pPr>
        <w:pStyle w:val="ListParagraph"/>
        <w:numPr>
          <w:ilvl w:val="0"/>
          <w:numId w:val="2"/>
        </w:numPr>
        <w:rPr>
          <w:rFonts w:ascii="Times New Roman" w:hAnsi="Times New Roman" w:cs="Times New Roman"/>
        </w:rPr>
      </w:pPr>
      <w:r w:rsidRPr="005B22A4">
        <w:rPr>
          <w:rFonts w:ascii="Times New Roman" w:hAnsi="Times New Roman" w:cs="Times New Roman"/>
        </w:rPr>
        <w:t>Students hand in worksheet when it is complete</w:t>
      </w:r>
      <w:r w:rsidR="001839FF">
        <w:rPr>
          <w:rFonts w:ascii="Times New Roman" w:hAnsi="Times New Roman" w:cs="Times New Roman"/>
        </w:rPr>
        <w:t>.</w:t>
      </w:r>
    </w:p>
    <w:p w14:paraId="768C86A0" w14:textId="77777777" w:rsidR="00AA1369" w:rsidRPr="005B22A4" w:rsidRDefault="00AA1369" w:rsidP="008B6FA1">
      <w:pPr>
        <w:pStyle w:val="ListParagraph"/>
        <w:rPr>
          <w:rFonts w:ascii="Times New Roman" w:hAnsi="Times New Roman" w:cs="Times New Roman"/>
        </w:rPr>
      </w:pPr>
    </w:p>
    <w:p w14:paraId="2DBB950B" w14:textId="222A563E" w:rsidR="000B6AC7" w:rsidRPr="005B22A4" w:rsidRDefault="000B6AC7" w:rsidP="000B6AC7">
      <w:pPr>
        <w:rPr>
          <w:rFonts w:ascii="Times New Roman" w:hAnsi="Times New Roman" w:cs="Times New Roman"/>
        </w:rPr>
      </w:pPr>
      <w:r w:rsidRPr="005B22A4">
        <w:rPr>
          <w:rFonts w:ascii="Times New Roman" w:hAnsi="Times New Roman" w:cs="Times New Roman"/>
        </w:rPr>
        <w:t>Conclusion</w:t>
      </w:r>
    </w:p>
    <w:p w14:paraId="10518364" w14:textId="77777777" w:rsidR="000B6AC7" w:rsidRPr="005B22A4" w:rsidRDefault="000B6AC7" w:rsidP="000B6AC7">
      <w:pPr>
        <w:rPr>
          <w:rFonts w:ascii="Times New Roman" w:hAnsi="Times New Roman" w:cs="Times New Roman"/>
        </w:rPr>
      </w:pPr>
    </w:p>
    <w:p w14:paraId="4EF9C4F6" w14:textId="6A45D736" w:rsidR="004E087B" w:rsidRDefault="004E087B" w:rsidP="00836D81">
      <w:pPr>
        <w:pStyle w:val="ListParagraph"/>
        <w:numPr>
          <w:ilvl w:val="0"/>
          <w:numId w:val="3"/>
        </w:numPr>
        <w:rPr>
          <w:rFonts w:ascii="Times New Roman" w:hAnsi="Times New Roman" w:cs="Times New Roman"/>
        </w:rPr>
      </w:pPr>
      <w:r>
        <w:rPr>
          <w:rFonts w:ascii="Times New Roman" w:hAnsi="Times New Roman" w:cs="Times New Roman"/>
        </w:rPr>
        <w:t>With about a minute left in class, I will re-gather the students’ attention.</w:t>
      </w:r>
    </w:p>
    <w:p w14:paraId="0AD60730" w14:textId="2DB25624" w:rsidR="004E087B" w:rsidRDefault="004E087B" w:rsidP="00836D81">
      <w:pPr>
        <w:pStyle w:val="ListParagraph"/>
        <w:numPr>
          <w:ilvl w:val="0"/>
          <w:numId w:val="3"/>
        </w:numPr>
        <w:rPr>
          <w:rFonts w:ascii="Times New Roman" w:hAnsi="Times New Roman" w:cs="Times New Roman"/>
        </w:rPr>
      </w:pPr>
      <w:r>
        <w:rPr>
          <w:rFonts w:ascii="Times New Roman" w:hAnsi="Times New Roman" w:cs="Times New Roman"/>
        </w:rPr>
        <w:lastRenderedPageBreak/>
        <w:t>“So today we’ve talked a lot about literary terms and literary analysis.”</w:t>
      </w:r>
    </w:p>
    <w:p w14:paraId="4D3B43DE" w14:textId="1A139D21" w:rsidR="000B6AC7" w:rsidRDefault="004E087B" w:rsidP="00836D81">
      <w:pPr>
        <w:pStyle w:val="ListParagraph"/>
        <w:numPr>
          <w:ilvl w:val="0"/>
          <w:numId w:val="3"/>
        </w:numPr>
        <w:rPr>
          <w:rFonts w:ascii="Times New Roman" w:hAnsi="Times New Roman" w:cs="Times New Roman"/>
        </w:rPr>
      </w:pPr>
      <w:r>
        <w:rPr>
          <w:rFonts w:ascii="Times New Roman" w:hAnsi="Times New Roman" w:cs="Times New Roman"/>
        </w:rPr>
        <w:t>“</w:t>
      </w:r>
      <w:r w:rsidR="00836D81" w:rsidRPr="005B22A4">
        <w:rPr>
          <w:rFonts w:ascii="Times New Roman" w:hAnsi="Times New Roman" w:cs="Times New Roman"/>
        </w:rPr>
        <w:t>What’s the difference between just saying what the poem means and the way the poem says it?</w:t>
      </w:r>
      <w:r>
        <w:rPr>
          <w:rFonts w:ascii="Times New Roman" w:hAnsi="Times New Roman" w:cs="Times New Roman"/>
        </w:rPr>
        <w:t>”</w:t>
      </w:r>
    </w:p>
    <w:p w14:paraId="7D7FAA44" w14:textId="454FA41B" w:rsidR="004E087B" w:rsidRDefault="004E087B" w:rsidP="00836D81">
      <w:pPr>
        <w:pStyle w:val="ListParagraph"/>
        <w:numPr>
          <w:ilvl w:val="0"/>
          <w:numId w:val="3"/>
        </w:numPr>
        <w:rPr>
          <w:rFonts w:ascii="Times New Roman" w:hAnsi="Times New Roman" w:cs="Times New Roman"/>
        </w:rPr>
      </w:pPr>
      <w:r>
        <w:rPr>
          <w:rFonts w:ascii="Times New Roman" w:hAnsi="Times New Roman" w:cs="Times New Roman"/>
        </w:rPr>
        <w:t>Students answer.</w:t>
      </w:r>
    </w:p>
    <w:p w14:paraId="4CCBE652" w14:textId="2410C90A" w:rsidR="004E087B" w:rsidRDefault="004E087B" w:rsidP="00836D81">
      <w:pPr>
        <w:pStyle w:val="ListParagraph"/>
        <w:numPr>
          <w:ilvl w:val="0"/>
          <w:numId w:val="3"/>
        </w:numPr>
        <w:rPr>
          <w:rFonts w:ascii="Times New Roman" w:hAnsi="Times New Roman" w:cs="Times New Roman"/>
        </w:rPr>
      </w:pPr>
      <w:r>
        <w:rPr>
          <w:rFonts w:ascii="Times New Roman" w:hAnsi="Times New Roman" w:cs="Times New Roman"/>
        </w:rPr>
        <w:t>“Moving forward, I would encourage each of you, when you read a poem, to not just try and figure out its meaning, but to flow with the language. Read it for its story and the way it makes you feel before you start interrogating it.”</w:t>
      </w:r>
    </w:p>
    <w:p w14:paraId="32FD4CF1" w14:textId="6FEF6B71" w:rsidR="004E087B" w:rsidRDefault="004E087B" w:rsidP="00836D81">
      <w:pPr>
        <w:pStyle w:val="ListParagraph"/>
        <w:numPr>
          <w:ilvl w:val="0"/>
          <w:numId w:val="3"/>
        </w:numPr>
        <w:rPr>
          <w:rFonts w:ascii="Times New Roman" w:hAnsi="Times New Roman" w:cs="Times New Roman"/>
        </w:rPr>
      </w:pPr>
      <w:r>
        <w:rPr>
          <w:rFonts w:ascii="Times New Roman" w:hAnsi="Times New Roman" w:cs="Times New Roman"/>
        </w:rPr>
        <w:t>“Focus on those literary techniques when you’re asked to analyze poems.”</w:t>
      </w:r>
    </w:p>
    <w:p w14:paraId="7B608483" w14:textId="40C88BC1" w:rsidR="004E087B" w:rsidRPr="005B22A4" w:rsidRDefault="004E087B" w:rsidP="00836D81">
      <w:pPr>
        <w:pStyle w:val="ListParagraph"/>
        <w:numPr>
          <w:ilvl w:val="0"/>
          <w:numId w:val="3"/>
        </w:numPr>
        <w:rPr>
          <w:rFonts w:ascii="Times New Roman" w:hAnsi="Times New Roman" w:cs="Times New Roman"/>
        </w:rPr>
      </w:pPr>
      <w:r>
        <w:rPr>
          <w:rFonts w:ascii="Times New Roman" w:hAnsi="Times New Roman" w:cs="Times New Roman"/>
        </w:rPr>
        <w:t>The bell rings, and students are dismissed.</w:t>
      </w:r>
    </w:p>
    <w:p w14:paraId="57F05F1A" w14:textId="7A0E6E9C" w:rsidR="00665E5D" w:rsidRDefault="00665E5D" w:rsidP="004E087B">
      <w:pPr>
        <w:pStyle w:val="ListParagraph"/>
        <w:rPr>
          <w:rFonts w:ascii="Times New Roman" w:hAnsi="Times New Roman" w:cs="Times New Roman"/>
        </w:rPr>
      </w:pPr>
    </w:p>
    <w:p w14:paraId="16B647AB" w14:textId="69E81B4C" w:rsidR="00A44930" w:rsidRDefault="00A44930" w:rsidP="004E087B">
      <w:pPr>
        <w:pStyle w:val="ListParagraph"/>
        <w:rPr>
          <w:rFonts w:ascii="Times New Roman" w:hAnsi="Times New Roman" w:cs="Times New Roman"/>
        </w:rPr>
      </w:pPr>
    </w:p>
    <w:p w14:paraId="38B854D0" w14:textId="77777777" w:rsidR="00A44930" w:rsidRDefault="00A44930" w:rsidP="00A44930">
      <w:r>
        <w:t>Thanatopsis in Plain, Modern-Day English</w:t>
      </w:r>
    </w:p>
    <w:p w14:paraId="129A93AB" w14:textId="77777777" w:rsidR="00A44930" w:rsidRDefault="00A44930" w:rsidP="00A44930"/>
    <w:p w14:paraId="4F1FD45F" w14:textId="77777777" w:rsidR="00A44930" w:rsidRDefault="00A44930" w:rsidP="00A44930">
      <w:r>
        <w:t>If someone loves nature and spends time</w:t>
      </w:r>
    </w:p>
    <w:p w14:paraId="132324C5" w14:textId="77777777" w:rsidR="00A44930" w:rsidRDefault="00A44930" w:rsidP="00A44930">
      <w:r>
        <w:t>in it, nature supports all their moods.</w:t>
      </w:r>
    </w:p>
    <w:p w14:paraId="46464E64" w14:textId="77777777" w:rsidR="00A44930" w:rsidRDefault="00A44930" w:rsidP="00A44930">
      <w:r>
        <w:t>When they’re happy, nature is happy</w:t>
      </w:r>
    </w:p>
    <w:p w14:paraId="123A2E58" w14:textId="77777777" w:rsidR="00A44930" w:rsidRDefault="00A44930" w:rsidP="00A44930">
      <w:r>
        <w:t>with them, and nature is there</w:t>
      </w:r>
    </w:p>
    <w:p w14:paraId="5D109B8B" w14:textId="77777777" w:rsidR="00A44930" w:rsidRDefault="00A44930" w:rsidP="00A44930">
      <w:r>
        <w:t>when their mood turns dark,</w:t>
      </w:r>
    </w:p>
    <w:p w14:paraId="612BF877" w14:textId="77777777" w:rsidR="00A44930" w:rsidRDefault="00A44930" w:rsidP="00A44930">
      <w:r>
        <w:t>and steals away those dark thoughts</w:t>
      </w:r>
    </w:p>
    <w:p w14:paraId="6EE7C651" w14:textId="77777777" w:rsidR="00A44930" w:rsidRDefault="00A44930" w:rsidP="00A44930">
      <w:r>
        <w:t>before they become too painful.</w:t>
      </w:r>
    </w:p>
    <w:p w14:paraId="4CB01081" w14:textId="77777777" w:rsidR="00A44930" w:rsidRDefault="00A44930" w:rsidP="00A44930">
      <w:r>
        <w:t>When you start to think about the fact</w:t>
      </w:r>
    </w:p>
    <w:p w14:paraId="1976011A" w14:textId="77777777" w:rsidR="00A44930" w:rsidRDefault="00A44930" w:rsidP="00A44930">
      <w:r>
        <w:t>that you’re inevitably going to die</w:t>
      </w:r>
    </w:p>
    <w:p w14:paraId="5F150CEC" w14:textId="77777777" w:rsidR="00A44930" w:rsidRDefault="00A44930" w:rsidP="00A44930">
      <w:r>
        <w:t>and it depresses you and makes you afraid,</w:t>
      </w:r>
    </w:p>
    <w:p w14:paraId="459DA8B4" w14:textId="77777777" w:rsidR="00A44930" w:rsidRDefault="00A44930" w:rsidP="00A44930">
      <w:r>
        <w:t>go outside and spend time in nature,</w:t>
      </w:r>
    </w:p>
    <w:p w14:paraId="4C5DDB9B" w14:textId="77777777" w:rsidR="00A44930" w:rsidRDefault="00A44930" w:rsidP="00A44930">
      <w:r>
        <w:t>and listen to what she has to say:</w:t>
      </w:r>
    </w:p>
    <w:p w14:paraId="47BE9775" w14:textId="77777777" w:rsidR="00A44930" w:rsidRDefault="00A44930" w:rsidP="00A44930">
      <w:r>
        <w:t>all around you there will be a small voice:</w:t>
      </w:r>
    </w:p>
    <w:p w14:paraId="75C54EA6" w14:textId="77777777" w:rsidR="00A44930" w:rsidRDefault="00A44930" w:rsidP="00A44930"/>
    <w:p w14:paraId="2D672CC5" w14:textId="77777777" w:rsidR="00A44930" w:rsidRDefault="00A44930" w:rsidP="00A44930">
      <w:r>
        <w:t>Not much longer, and you’ll won’t see the sun again.</w:t>
      </w:r>
    </w:p>
    <w:p w14:paraId="6A2D3BC9" w14:textId="77777777" w:rsidR="00A44930" w:rsidRDefault="00A44930" w:rsidP="00A44930">
      <w:r>
        <w:t>Your face and image won’t exist in the ground</w:t>
      </w:r>
    </w:p>
    <w:p w14:paraId="645B6D07" w14:textId="77777777" w:rsidR="00A44930" w:rsidRDefault="00A44930" w:rsidP="00A44930">
      <w:r>
        <w:t>where you were buried with tears by your friends</w:t>
      </w:r>
    </w:p>
    <w:p w14:paraId="22728BAC" w14:textId="77777777" w:rsidR="00A44930" w:rsidRDefault="00A44930" w:rsidP="00A44930">
      <w:r>
        <w:t>and family, or in the embrace of the ocean.</w:t>
      </w:r>
    </w:p>
    <w:p w14:paraId="1F650F11" w14:textId="77777777" w:rsidR="00A44930" w:rsidRDefault="00A44930" w:rsidP="00A44930">
      <w:r>
        <w:t xml:space="preserve">The earth, that gave </w:t>
      </w:r>
      <w:proofErr w:type="spellStart"/>
      <w:r>
        <w:t>you</w:t>
      </w:r>
      <w:proofErr w:type="spellEnd"/>
      <w:r>
        <w:t xml:space="preserve"> life, will swallow you back up,</w:t>
      </w:r>
    </w:p>
    <w:p w14:paraId="02FFC0E4" w14:textId="77777777" w:rsidR="00A44930" w:rsidRDefault="00A44930" w:rsidP="00A44930">
      <w:r>
        <w:t>and everything that made you who you are</w:t>
      </w:r>
    </w:p>
    <w:p w14:paraId="2897A9C5" w14:textId="77777777" w:rsidR="00A44930" w:rsidRDefault="00A44930" w:rsidP="00A44930">
      <w:r>
        <w:t>will disappear, mixing with the rock</w:t>
      </w:r>
    </w:p>
    <w:p w14:paraId="5D58B439" w14:textId="77777777" w:rsidR="00A44930" w:rsidRDefault="00A44930" w:rsidP="00A44930">
      <w:r>
        <w:t>and soil the farmers till and walk over.</w:t>
      </w:r>
    </w:p>
    <w:p w14:paraId="2F06CE64" w14:textId="77777777" w:rsidR="00A44930" w:rsidRDefault="00A44930" w:rsidP="00A44930">
      <w:r>
        <w:t xml:space="preserve">The oak tree will send its roots </w:t>
      </w:r>
    </w:p>
    <w:p w14:paraId="3328AA72" w14:textId="77777777" w:rsidR="00A44930" w:rsidRDefault="00A44930" w:rsidP="00A44930">
      <w:r>
        <w:t>into your corpse and pierce you.</w:t>
      </w:r>
    </w:p>
    <w:p w14:paraId="3A1FA245" w14:textId="77777777" w:rsidR="00A44930" w:rsidRDefault="00A44930" w:rsidP="00A44930"/>
    <w:p w14:paraId="6AA0F626" w14:textId="77777777" w:rsidR="00A44930" w:rsidRDefault="00A44930" w:rsidP="00A44930">
      <w:r>
        <w:t>But you couldn’t wish for any better place</w:t>
      </w:r>
    </w:p>
    <w:p w14:paraId="3C0FFBC7" w14:textId="77777777" w:rsidR="00A44930" w:rsidRDefault="00A44930" w:rsidP="00A44930">
      <w:r>
        <w:t>to rest, and you won’t be alone:</w:t>
      </w:r>
    </w:p>
    <w:p w14:paraId="4C3AD151" w14:textId="77777777" w:rsidR="00A44930" w:rsidRDefault="00A44930" w:rsidP="00A44930">
      <w:r>
        <w:t>every famous person who ever lived</w:t>
      </w:r>
    </w:p>
    <w:p w14:paraId="077CE9F8" w14:textId="77777777" w:rsidR="00A44930" w:rsidRDefault="00A44930" w:rsidP="00A44930">
      <w:r>
        <w:t>will be there with you too: all the rich,</w:t>
      </w:r>
    </w:p>
    <w:p w14:paraId="5E2884E4" w14:textId="77777777" w:rsidR="00A44930" w:rsidRDefault="00A44930" w:rsidP="00A44930">
      <w:r>
        <w:t>the powerful, the wise, the good people,</w:t>
      </w:r>
    </w:p>
    <w:p w14:paraId="537F08B3" w14:textId="77777777" w:rsidR="00A44930" w:rsidRDefault="00A44930" w:rsidP="00A44930">
      <w:r>
        <w:t>the pretty ones, and old wise folks,</w:t>
      </w:r>
    </w:p>
    <w:p w14:paraId="4B7DAE1E" w14:textId="77777777" w:rsidR="00A44930" w:rsidRDefault="00A44930" w:rsidP="00A44930">
      <w:r>
        <w:t>all together in one huge grave.</w:t>
      </w:r>
    </w:p>
    <w:p w14:paraId="2F8D8EBD" w14:textId="77777777" w:rsidR="00A44930" w:rsidRDefault="00A44930" w:rsidP="00A44930">
      <w:r>
        <w:t>The hills, the meadows, the rivers,</w:t>
      </w:r>
    </w:p>
    <w:p w14:paraId="64A9BA55" w14:textId="77777777" w:rsidR="00A44930" w:rsidRDefault="00A44930" w:rsidP="00A44930">
      <w:r>
        <w:lastRenderedPageBreak/>
        <w:t>the woods and even the oceans</w:t>
      </w:r>
    </w:p>
    <w:p w14:paraId="5E5E2844" w14:textId="77777777" w:rsidR="00A44930" w:rsidRDefault="00A44930" w:rsidP="00A44930">
      <w:r>
        <w:t>decorate the earth, like flowers</w:t>
      </w:r>
    </w:p>
    <w:p w14:paraId="5D3BAD4A" w14:textId="77777777" w:rsidR="00A44930" w:rsidRDefault="00A44930" w:rsidP="00A44930">
      <w:r>
        <w:t>on a tomb—the tomb of all humans.</w:t>
      </w:r>
    </w:p>
    <w:p w14:paraId="5573E1FF" w14:textId="77777777" w:rsidR="00A44930" w:rsidRDefault="00A44930" w:rsidP="00A44930">
      <w:r>
        <w:t>The sun, the planets, and the stars</w:t>
      </w:r>
    </w:p>
    <w:p w14:paraId="59B1E5FA" w14:textId="77777777" w:rsidR="00A44930" w:rsidRDefault="00A44930" w:rsidP="00A44930">
      <w:r>
        <w:t>are shining on the earth and its dead</w:t>
      </w:r>
    </w:p>
    <w:p w14:paraId="18D088B5" w14:textId="77777777" w:rsidR="00A44930" w:rsidRDefault="00A44930" w:rsidP="00A44930">
      <w:r>
        <w:t>throughout all the long ages of time.</w:t>
      </w:r>
    </w:p>
    <w:p w14:paraId="131935EA" w14:textId="77777777" w:rsidR="00A44930" w:rsidRDefault="00A44930" w:rsidP="00A44930">
      <w:r>
        <w:t xml:space="preserve">Everyone living right now—all </w:t>
      </w:r>
    </w:p>
    <w:p w14:paraId="4936014A" w14:textId="77777777" w:rsidR="00A44930" w:rsidRDefault="00A44930" w:rsidP="00A44930">
      <w:r>
        <w:t>seven billion of us—are just a handful</w:t>
      </w:r>
    </w:p>
    <w:p w14:paraId="37DC3EF6" w14:textId="77777777" w:rsidR="00A44930" w:rsidRDefault="00A44930" w:rsidP="00A44930">
      <w:r>
        <w:t>when compared to all the dead people</w:t>
      </w:r>
    </w:p>
    <w:p w14:paraId="17683D5C" w14:textId="77777777" w:rsidR="00A44930" w:rsidRDefault="00A44930" w:rsidP="00A44930">
      <w:r>
        <w:t>already in the ground. Go out into the world—</w:t>
      </w:r>
    </w:p>
    <w:p w14:paraId="1506ABAC" w14:textId="77777777" w:rsidR="00A44930" w:rsidRDefault="00A44930" w:rsidP="00A44930">
      <w:r>
        <w:t>the desert, the woods, lonely places</w:t>
      </w:r>
    </w:p>
    <w:p w14:paraId="3BF49045" w14:textId="77777777" w:rsidR="00A44930" w:rsidRDefault="00A44930" w:rsidP="00A44930">
      <w:r>
        <w:t>where rivers talk only to themselves</w:t>
      </w:r>
    </w:p>
    <w:p w14:paraId="304F760B" w14:textId="77777777" w:rsidR="00A44930" w:rsidRDefault="00A44930" w:rsidP="00A44930">
      <w:r>
        <w:t>and there isn’t a sound of any creature—</w:t>
      </w:r>
    </w:p>
    <w:p w14:paraId="737048B4" w14:textId="77777777" w:rsidR="00A44930" w:rsidRDefault="00A44930" w:rsidP="00A44930">
      <w:r>
        <w:t>yet the dead are there: in all those places,</w:t>
      </w:r>
    </w:p>
    <w:p w14:paraId="35A210E3" w14:textId="77777777" w:rsidR="00A44930" w:rsidRDefault="00A44930" w:rsidP="00A44930">
      <w:proofErr w:type="gramStart"/>
      <w:r>
        <w:t>so</w:t>
      </w:r>
      <w:proofErr w:type="gramEnd"/>
      <w:r>
        <w:t xml:space="preserve"> it’s been since the beginning of the world,</w:t>
      </w:r>
    </w:p>
    <w:p w14:paraId="256E92BB" w14:textId="77777777" w:rsidR="00A44930" w:rsidRDefault="00A44930" w:rsidP="00A44930">
      <w:r>
        <w:t>the dead rule there by themselves.</w:t>
      </w:r>
    </w:p>
    <w:p w14:paraId="1DFFE79A" w14:textId="77777777" w:rsidR="00A44930" w:rsidRDefault="00A44930" w:rsidP="00A44930">
      <w:r>
        <w:t>You’ll die just like them, but don’t worry</w:t>
      </w:r>
    </w:p>
    <w:p w14:paraId="7D64C659" w14:textId="77777777" w:rsidR="00A44930" w:rsidRDefault="00A44930" w:rsidP="00A44930">
      <w:r>
        <w:t>if you die friendless and alone.</w:t>
      </w:r>
    </w:p>
    <w:p w14:paraId="1E1A4882" w14:textId="77777777" w:rsidR="00A44930" w:rsidRDefault="00A44930" w:rsidP="00A44930">
      <w:r>
        <w:t>Everything in the world will end up just like you.</w:t>
      </w:r>
    </w:p>
    <w:p w14:paraId="715C6696" w14:textId="77777777" w:rsidR="00A44930" w:rsidRDefault="00A44930" w:rsidP="00A44930">
      <w:r>
        <w:t>Happy people will still be happy when you’re gone,</w:t>
      </w:r>
    </w:p>
    <w:p w14:paraId="00D86DA6" w14:textId="77777777" w:rsidR="00A44930" w:rsidRDefault="00A44930" w:rsidP="00A44930">
      <w:r>
        <w:t>sad people will still be sad, everyone will</w:t>
      </w:r>
    </w:p>
    <w:p w14:paraId="09F3352D" w14:textId="77777777" w:rsidR="00A44930" w:rsidRDefault="00A44930" w:rsidP="00A44930">
      <w:r>
        <w:t>still chase their favorite pleasures and dreams,</w:t>
      </w:r>
    </w:p>
    <w:p w14:paraId="524BB7D8" w14:textId="77777777" w:rsidR="00A44930" w:rsidRDefault="00A44930" w:rsidP="00A44930">
      <w:r>
        <w:t>but in time they will come and join you.</w:t>
      </w:r>
    </w:p>
    <w:p w14:paraId="3DD8BD29" w14:textId="77777777" w:rsidR="00A44930" w:rsidRDefault="00A44930" w:rsidP="00A44930">
      <w:r>
        <w:t>As time goes on and on, everyone:</w:t>
      </w:r>
    </w:p>
    <w:p w14:paraId="3EDDAE67" w14:textId="77777777" w:rsidR="00A44930" w:rsidRDefault="00A44930" w:rsidP="00A44930">
      <w:r>
        <w:t>the strong men; the young children;</w:t>
      </w:r>
    </w:p>
    <w:p w14:paraId="59787D75" w14:textId="77777777" w:rsidR="00A44930" w:rsidRDefault="00A44930" w:rsidP="00A44930">
      <w:r>
        <w:t>the Instagram models, the grandmothers,</w:t>
      </w:r>
    </w:p>
    <w:p w14:paraId="7E71DBC0" w14:textId="77777777" w:rsidR="00A44930" w:rsidRDefault="00A44930" w:rsidP="00A44930">
      <w:r>
        <w:t>the smallest child and the oldest man</w:t>
      </w:r>
    </w:p>
    <w:p w14:paraId="71084451" w14:textId="77777777" w:rsidR="00A44930" w:rsidRDefault="00A44930" w:rsidP="00A44930">
      <w:r>
        <w:t>will all die and be laid to rest beside you</w:t>
      </w:r>
    </w:p>
    <w:p w14:paraId="6531C319" w14:textId="77777777" w:rsidR="00A44930" w:rsidRDefault="00A44930" w:rsidP="00A44930">
      <w:r>
        <w:t>by those who will in turn be laid to rest themselves.</w:t>
      </w:r>
    </w:p>
    <w:p w14:paraId="411670AC" w14:textId="77777777" w:rsidR="00A44930" w:rsidRDefault="00A44930" w:rsidP="00A44930">
      <w:proofErr w:type="gramStart"/>
      <w:r>
        <w:t>So</w:t>
      </w:r>
      <w:proofErr w:type="gramEnd"/>
      <w:r>
        <w:t xml:space="preserve"> don’t be afraid and worry—live,</w:t>
      </w:r>
    </w:p>
    <w:p w14:paraId="14ED411E" w14:textId="2F6B8725" w:rsidR="00A44930" w:rsidRDefault="00A44930" w:rsidP="00A44930">
      <w:r>
        <w:t xml:space="preserve">so </w:t>
      </w:r>
      <w:r w:rsidR="00F400A9">
        <w:t>t</w:t>
      </w:r>
      <w:bookmarkStart w:id="0" w:name="_GoBack"/>
      <w:bookmarkEnd w:id="0"/>
      <w:r>
        <w:t>hat when your time to die comes,</w:t>
      </w:r>
    </w:p>
    <w:p w14:paraId="6CE7CC13" w14:textId="77777777" w:rsidR="00A44930" w:rsidRDefault="00A44930" w:rsidP="00A44930">
      <w:r>
        <w:t xml:space="preserve">you don’t go like a prisoner, </w:t>
      </w:r>
    </w:p>
    <w:p w14:paraId="138CED3D" w14:textId="77777777" w:rsidR="00A44930" w:rsidRDefault="00A44930" w:rsidP="00A44930">
      <w:r>
        <w:t>forced and whipped into a dungeon,</w:t>
      </w:r>
    </w:p>
    <w:p w14:paraId="20760C36" w14:textId="77777777" w:rsidR="00A44930" w:rsidRDefault="00A44930" w:rsidP="00A44930">
      <w:r>
        <w:t>but go to your grave with a trust,</w:t>
      </w:r>
    </w:p>
    <w:p w14:paraId="6BBF3F4B" w14:textId="77777777" w:rsidR="00A44930" w:rsidRDefault="00A44930" w:rsidP="00A44930">
      <w:r>
        <w:t xml:space="preserve">and prepare to die like someone lying down </w:t>
      </w:r>
    </w:p>
    <w:p w14:paraId="22EC0B9F" w14:textId="77777777" w:rsidR="00A44930" w:rsidRDefault="00A44930" w:rsidP="00A44930">
      <w:r>
        <w:t>for a good rest filled with pleasant dreams.</w:t>
      </w:r>
    </w:p>
    <w:p w14:paraId="5486917A" w14:textId="77777777" w:rsidR="00A44930" w:rsidRDefault="00A44930" w:rsidP="00A44930"/>
    <w:p w14:paraId="086C2AF3" w14:textId="77777777" w:rsidR="00A44930" w:rsidRDefault="00A44930" w:rsidP="004E087B">
      <w:pPr>
        <w:pStyle w:val="ListParagraph"/>
        <w:rPr>
          <w:rFonts w:ascii="Times New Roman" w:hAnsi="Times New Roman" w:cs="Times New Roman"/>
        </w:rPr>
      </w:pPr>
    </w:p>
    <w:p w14:paraId="7716484B" w14:textId="3DF35D19" w:rsidR="00A44930" w:rsidRDefault="00A44930" w:rsidP="004E087B">
      <w:pPr>
        <w:pStyle w:val="ListParagraph"/>
        <w:rPr>
          <w:rFonts w:ascii="Times New Roman" w:hAnsi="Times New Roman" w:cs="Times New Roman"/>
        </w:rPr>
      </w:pPr>
    </w:p>
    <w:p w14:paraId="7B725E1E" w14:textId="77777777" w:rsidR="00A44930" w:rsidRPr="00525D60" w:rsidRDefault="00A44930" w:rsidP="00A44930">
      <w:pPr>
        <w:rPr>
          <w:rFonts w:ascii="Times New Roman" w:hAnsi="Times New Roman" w:cs="Times New Roman"/>
        </w:rPr>
      </w:pPr>
      <w:r w:rsidRPr="003A7031">
        <w:rPr>
          <w:rFonts w:ascii="Times New Roman" w:hAnsi="Times New Roman" w:cs="Times New Roman"/>
          <w:b/>
        </w:rPr>
        <w:t>Simile</w:t>
      </w:r>
      <w:r w:rsidRPr="00525D60">
        <w:rPr>
          <w:rFonts w:ascii="Times New Roman" w:hAnsi="Times New Roman" w:cs="Times New Roman"/>
        </w:rPr>
        <w:t xml:space="preserve">—a comparison between two different things using “like” or “as.” </w:t>
      </w:r>
    </w:p>
    <w:p w14:paraId="6D919A9C" w14:textId="77777777" w:rsidR="00A44930" w:rsidRPr="00525D60" w:rsidRDefault="00A44930" w:rsidP="00A44930">
      <w:pPr>
        <w:rPr>
          <w:rFonts w:ascii="Times New Roman" w:hAnsi="Times New Roman" w:cs="Times New Roman"/>
        </w:rPr>
      </w:pPr>
    </w:p>
    <w:p w14:paraId="05E53A4D"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“In the summer, St. Louis is as hot as a desert.”</w:t>
      </w:r>
    </w:p>
    <w:p w14:paraId="45FA578A" w14:textId="77777777" w:rsidR="00A44930" w:rsidRPr="00525D60" w:rsidRDefault="00A44930" w:rsidP="00A44930">
      <w:pPr>
        <w:rPr>
          <w:rFonts w:ascii="Times New Roman" w:hAnsi="Times New Roman" w:cs="Times New Roman"/>
        </w:rPr>
      </w:pPr>
    </w:p>
    <w:p w14:paraId="2FFD327C" w14:textId="77777777" w:rsidR="00A44930" w:rsidRPr="00525D60" w:rsidRDefault="00A44930" w:rsidP="00A44930">
      <w:pPr>
        <w:rPr>
          <w:rFonts w:ascii="Times New Roman" w:hAnsi="Times New Roman" w:cs="Times New Roman"/>
        </w:rPr>
      </w:pPr>
      <w:r w:rsidRPr="003A7031">
        <w:rPr>
          <w:rFonts w:ascii="Times New Roman" w:hAnsi="Times New Roman" w:cs="Times New Roman"/>
          <w:b/>
        </w:rPr>
        <w:t>Metaphor</w:t>
      </w:r>
      <w:r w:rsidRPr="00525D60">
        <w:rPr>
          <w:rFonts w:ascii="Times New Roman" w:hAnsi="Times New Roman" w:cs="Times New Roman"/>
        </w:rPr>
        <w:t>—a comparison between two different things that does not use “like” or “as”</w:t>
      </w:r>
    </w:p>
    <w:p w14:paraId="1F86815C" w14:textId="77777777" w:rsidR="00A44930" w:rsidRPr="00525D60" w:rsidRDefault="00A44930" w:rsidP="00A44930">
      <w:pPr>
        <w:rPr>
          <w:rFonts w:ascii="Times New Roman" w:hAnsi="Times New Roman" w:cs="Times New Roman"/>
        </w:rPr>
      </w:pPr>
    </w:p>
    <w:p w14:paraId="061D76C0"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 xml:space="preserve">“Each November, my mother, a stain refusing to </w:t>
      </w:r>
      <w:r>
        <w:rPr>
          <w:rFonts w:ascii="Times New Roman" w:hAnsi="Times New Roman" w:cs="Times New Roman"/>
        </w:rPr>
        <w:t>clear, rises again.”</w:t>
      </w:r>
    </w:p>
    <w:p w14:paraId="33614C70" w14:textId="77777777" w:rsidR="00A44930" w:rsidRPr="00525D60" w:rsidRDefault="00A44930" w:rsidP="00A44930">
      <w:pPr>
        <w:rPr>
          <w:rFonts w:ascii="Times New Roman" w:hAnsi="Times New Roman" w:cs="Times New Roman"/>
        </w:rPr>
      </w:pPr>
    </w:p>
    <w:p w14:paraId="36BE305E" w14:textId="77777777" w:rsidR="00A44930" w:rsidRPr="00525D60" w:rsidRDefault="00A44930" w:rsidP="00A44930">
      <w:pPr>
        <w:rPr>
          <w:rFonts w:ascii="Times New Roman" w:hAnsi="Times New Roman" w:cs="Times New Roman"/>
        </w:rPr>
      </w:pPr>
      <w:r w:rsidRPr="003A7031">
        <w:rPr>
          <w:rFonts w:ascii="Times New Roman" w:hAnsi="Times New Roman" w:cs="Times New Roman"/>
          <w:b/>
        </w:rPr>
        <w:t>Alliteration</w:t>
      </w:r>
      <w:r w:rsidRPr="00525D60">
        <w:rPr>
          <w:rFonts w:ascii="Times New Roman" w:hAnsi="Times New Roman" w:cs="Times New Roman"/>
        </w:rPr>
        <w:t>—the repetition of similar sounds at the start of words grouped closely together</w:t>
      </w:r>
    </w:p>
    <w:p w14:paraId="39524B28" w14:textId="77777777" w:rsidR="00A44930" w:rsidRPr="00525D60" w:rsidRDefault="00A44930" w:rsidP="00A44930">
      <w:pPr>
        <w:rPr>
          <w:rFonts w:ascii="Times New Roman" w:hAnsi="Times New Roman" w:cs="Times New Roman"/>
        </w:rPr>
      </w:pPr>
    </w:p>
    <w:p w14:paraId="251A2289"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 xml:space="preserve">“Who’s the king of these </w:t>
      </w:r>
      <w:r w:rsidRPr="003A7031">
        <w:rPr>
          <w:rFonts w:ascii="Times New Roman" w:hAnsi="Times New Roman" w:cs="Times New Roman"/>
          <w:u w:val="single"/>
        </w:rPr>
        <w:t>lu</w:t>
      </w:r>
      <w:r w:rsidRPr="00525D60">
        <w:rPr>
          <w:rFonts w:ascii="Times New Roman" w:hAnsi="Times New Roman" w:cs="Times New Roman"/>
        </w:rPr>
        <w:t xml:space="preserve">dicrous </w:t>
      </w:r>
      <w:r w:rsidRPr="003A7031">
        <w:rPr>
          <w:rFonts w:ascii="Times New Roman" w:hAnsi="Times New Roman" w:cs="Times New Roman"/>
          <w:u w:val="single"/>
        </w:rPr>
        <w:t>lu</w:t>
      </w:r>
      <w:r w:rsidRPr="00525D60">
        <w:rPr>
          <w:rFonts w:ascii="Times New Roman" w:hAnsi="Times New Roman" w:cs="Times New Roman"/>
        </w:rPr>
        <w:t xml:space="preserve">crative </w:t>
      </w:r>
      <w:r w:rsidRPr="003A7031">
        <w:rPr>
          <w:rFonts w:ascii="Times New Roman" w:hAnsi="Times New Roman" w:cs="Times New Roman"/>
          <w:u w:val="single"/>
        </w:rPr>
        <w:t>l</w:t>
      </w:r>
      <w:r w:rsidRPr="00525D60">
        <w:rPr>
          <w:rFonts w:ascii="Times New Roman" w:hAnsi="Times New Roman" w:cs="Times New Roman"/>
        </w:rPr>
        <w:t>yrics?”—Eminem, “Renegade”</w:t>
      </w:r>
    </w:p>
    <w:p w14:paraId="76ABB5E9" w14:textId="77777777" w:rsidR="00A44930" w:rsidRPr="00525D60" w:rsidRDefault="00A44930" w:rsidP="00A44930">
      <w:pPr>
        <w:rPr>
          <w:rFonts w:ascii="Times New Roman" w:hAnsi="Times New Roman" w:cs="Times New Roman"/>
        </w:rPr>
      </w:pPr>
    </w:p>
    <w:p w14:paraId="346EAB2C" w14:textId="77777777" w:rsidR="00A44930" w:rsidRPr="00525D60" w:rsidRDefault="00A44930" w:rsidP="00A44930">
      <w:pPr>
        <w:rPr>
          <w:rFonts w:ascii="Times New Roman" w:hAnsi="Times New Roman" w:cs="Times New Roman"/>
        </w:rPr>
      </w:pPr>
      <w:r w:rsidRPr="003A7031">
        <w:rPr>
          <w:rFonts w:ascii="Times New Roman" w:hAnsi="Times New Roman" w:cs="Times New Roman"/>
          <w:b/>
        </w:rPr>
        <w:t>Assonance</w:t>
      </w:r>
      <w:r w:rsidRPr="00525D60">
        <w:rPr>
          <w:rFonts w:ascii="Times New Roman" w:hAnsi="Times New Roman" w:cs="Times New Roman"/>
        </w:rPr>
        <w:t>—the repetition of similar vowel sounds in words grouped closely together</w:t>
      </w:r>
    </w:p>
    <w:p w14:paraId="14A996D2" w14:textId="77777777" w:rsidR="00A44930" w:rsidRPr="00525D60" w:rsidRDefault="00A44930" w:rsidP="00A44930">
      <w:pPr>
        <w:rPr>
          <w:rFonts w:ascii="Times New Roman" w:hAnsi="Times New Roman" w:cs="Times New Roman"/>
        </w:rPr>
      </w:pPr>
    </w:p>
    <w:p w14:paraId="490BB5FA"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“Through the b</w:t>
      </w:r>
      <w:r w:rsidRPr="00525D60">
        <w:rPr>
          <w:rFonts w:ascii="Times New Roman" w:hAnsi="Times New Roman" w:cs="Times New Roman"/>
          <w:u w:val="single"/>
        </w:rPr>
        <w:t>a</w:t>
      </w:r>
      <w:r w:rsidRPr="00525D60">
        <w:rPr>
          <w:rFonts w:ascii="Times New Roman" w:hAnsi="Times New Roman" w:cs="Times New Roman"/>
        </w:rPr>
        <w:t>ckyards of pref</w:t>
      </w:r>
      <w:r w:rsidRPr="00525D60">
        <w:rPr>
          <w:rFonts w:ascii="Times New Roman" w:hAnsi="Times New Roman" w:cs="Times New Roman"/>
          <w:u w:val="single"/>
        </w:rPr>
        <w:t>a</w:t>
      </w:r>
      <w:r w:rsidRPr="00525D60">
        <w:rPr>
          <w:rFonts w:ascii="Times New Roman" w:hAnsi="Times New Roman" w:cs="Times New Roman"/>
        </w:rPr>
        <w:t>bs and r</w:t>
      </w:r>
      <w:r w:rsidRPr="00525D60">
        <w:rPr>
          <w:rFonts w:ascii="Times New Roman" w:hAnsi="Times New Roman" w:cs="Times New Roman"/>
          <w:u w:val="single"/>
        </w:rPr>
        <w:t>a</w:t>
      </w:r>
      <w:r w:rsidRPr="00525D60">
        <w:rPr>
          <w:rFonts w:ascii="Times New Roman" w:hAnsi="Times New Roman" w:cs="Times New Roman"/>
        </w:rPr>
        <w:t>mblers”—Anders Carlson-Wee, “Clausen’s Dog”</w:t>
      </w:r>
    </w:p>
    <w:p w14:paraId="615120CB" w14:textId="77777777" w:rsidR="00A44930" w:rsidRPr="00525D60" w:rsidRDefault="00A44930" w:rsidP="00A44930">
      <w:pPr>
        <w:rPr>
          <w:rFonts w:ascii="Times New Roman" w:hAnsi="Times New Roman" w:cs="Times New Roman"/>
        </w:rPr>
      </w:pPr>
    </w:p>
    <w:p w14:paraId="0063F7F2" w14:textId="77777777" w:rsidR="00A44930" w:rsidRPr="00525D60" w:rsidRDefault="00A44930" w:rsidP="00A44930">
      <w:pPr>
        <w:rPr>
          <w:rFonts w:ascii="Times New Roman" w:hAnsi="Times New Roman" w:cs="Times New Roman"/>
        </w:rPr>
      </w:pPr>
      <w:r w:rsidRPr="003A7031">
        <w:rPr>
          <w:rFonts w:ascii="Times New Roman" w:hAnsi="Times New Roman" w:cs="Times New Roman"/>
          <w:b/>
        </w:rPr>
        <w:t>Consonance</w:t>
      </w:r>
      <w:r w:rsidRPr="00525D60">
        <w:rPr>
          <w:rFonts w:ascii="Times New Roman" w:hAnsi="Times New Roman" w:cs="Times New Roman"/>
        </w:rPr>
        <w:t xml:space="preserve">—the repetition of similar consonant sounds in </w:t>
      </w:r>
      <w:r>
        <w:rPr>
          <w:rFonts w:ascii="Times New Roman" w:hAnsi="Times New Roman" w:cs="Times New Roman"/>
        </w:rPr>
        <w:t>closely grouped words</w:t>
      </w:r>
      <w:r w:rsidRPr="00525D60">
        <w:rPr>
          <w:rFonts w:ascii="Times New Roman" w:hAnsi="Times New Roman" w:cs="Times New Roman"/>
        </w:rPr>
        <w:t xml:space="preserve"> </w:t>
      </w:r>
    </w:p>
    <w:p w14:paraId="162BBD7B" w14:textId="77777777" w:rsidR="00A44930" w:rsidRPr="00525D60" w:rsidRDefault="00A44930" w:rsidP="00A44930">
      <w:pPr>
        <w:rPr>
          <w:rFonts w:ascii="Times New Roman" w:hAnsi="Times New Roman" w:cs="Times New Roman"/>
        </w:rPr>
      </w:pPr>
    </w:p>
    <w:p w14:paraId="2710E4DD" w14:textId="77777777" w:rsidR="00A44930" w:rsidRPr="00525D60" w:rsidRDefault="00A44930" w:rsidP="00A44930">
      <w:pPr>
        <w:rPr>
          <w:rFonts w:ascii="Times New Roman" w:hAnsi="Times New Roman" w:cs="Times New Roman"/>
        </w:rPr>
      </w:pPr>
      <w:r>
        <w:rPr>
          <w:rFonts w:ascii="Times New Roman" w:hAnsi="Times New Roman" w:cs="Times New Roman"/>
        </w:rPr>
        <w:t>“All our so</w:t>
      </w:r>
      <w:r w:rsidRPr="003A7031">
        <w:rPr>
          <w:rFonts w:ascii="Times New Roman" w:hAnsi="Times New Roman" w:cs="Times New Roman"/>
          <w:u w:val="single"/>
        </w:rPr>
        <w:t>rr</w:t>
      </w:r>
      <w:r>
        <w:rPr>
          <w:rFonts w:ascii="Times New Roman" w:hAnsi="Times New Roman" w:cs="Times New Roman"/>
        </w:rPr>
        <w:t>ows have been bo</w:t>
      </w:r>
      <w:r w:rsidRPr="003A7031">
        <w:rPr>
          <w:rFonts w:ascii="Times New Roman" w:hAnsi="Times New Roman" w:cs="Times New Roman"/>
          <w:u w:val="single"/>
        </w:rPr>
        <w:t>rr</w:t>
      </w:r>
      <w:r>
        <w:rPr>
          <w:rFonts w:ascii="Times New Roman" w:hAnsi="Times New Roman" w:cs="Times New Roman"/>
        </w:rPr>
        <w:t>owed.”</w:t>
      </w:r>
    </w:p>
    <w:p w14:paraId="4E28B793" w14:textId="77777777" w:rsidR="00A44930" w:rsidRPr="00525D60" w:rsidRDefault="00A44930" w:rsidP="00A44930">
      <w:pPr>
        <w:rPr>
          <w:rFonts w:ascii="Times New Roman" w:hAnsi="Times New Roman" w:cs="Times New Roman"/>
        </w:rPr>
      </w:pPr>
    </w:p>
    <w:p w14:paraId="0B1764C9" w14:textId="77777777" w:rsidR="00A44930" w:rsidRPr="00525D60" w:rsidRDefault="00A44930" w:rsidP="00A44930">
      <w:pPr>
        <w:rPr>
          <w:rFonts w:ascii="Times New Roman" w:hAnsi="Times New Roman" w:cs="Times New Roman"/>
        </w:rPr>
      </w:pPr>
      <w:r w:rsidRPr="003A7031">
        <w:rPr>
          <w:rFonts w:ascii="Times New Roman" w:hAnsi="Times New Roman" w:cs="Times New Roman"/>
          <w:b/>
        </w:rPr>
        <w:t>Personification</w:t>
      </w:r>
      <w:r w:rsidRPr="00525D60">
        <w:rPr>
          <w:rFonts w:ascii="Times New Roman" w:hAnsi="Times New Roman" w:cs="Times New Roman"/>
        </w:rPr>
        <w:t>—assigning human qualities to non-human entities</w:t>
      </w:r>
    </w:p>
    <w:p w14:paraId="1B823974" w14:textId="77777777" w:rsidR="00A44930" w:rsidRPr="00525D60" w:rsidRDefault="00A44930" w:rsidP="00A44930">
      <w:pPr>
        <w:rPr>
          <w:rFonts w:ascii="Times New Roman" w:hAnsi="Times New Roman" w:cs="Times New Roman"/>
        </w:rPr>
      </w:pPr>
    </w:p>
    <w:p w14:paraId="6DE2E716" w14:textId="77777777" w:rsidR="00A44930" w:rsidRPr="00525D60" w:rsidRDefault="00A44930" w:rsidP="00A44930">
      <w:pPr>
        <w:rPr>
          <w:rFonts w:ascii="Times New Roman" w:hAnsi="Times New Roman" w:cs="Times New Roman"/>
          <w:i/>
        </w:rPr>
      </w:pPr>
      <w:r w:rsidRPr="00525D60">
        <w:rPr>
          <w:rFonts w:ascii="Times New Roman" w:hAnsi="Times New Roman" w:cs="Times New Roman"/>
        </w:rPr>
        <w:t xml:space="preserve">“He always thought of the sea as ‘la mar’ which is what people call her in Spanish when they love her….the old man always thought of her as feminine and as something that gave or withheld great favors, and if she did wild or wicked things it was because she could not help them.”—Ernest Hemingway, </w:t>
      </w:r>
      <w:r w:rsidRPr="00525D60">
        <w:rPr>
          <w:rFonts w:ascii="Times New Roman" w:hAnsi="Times New Roman" w:cs="Times New Roman"/>
          <w:i/>
        </w:rPr>
        <w:t xml:space="preserve">The Old Man and the Sea </w:t>
      </w:r>
    </w:p>
    <w:p w14:paraId="34C82FED" w14:textId="77777777" w:rsidR="00A44930" w:rsidRPr="00525D60" w:rsidRDefault="00A44930" w:rsidP="00A44930">
      <w:pPr>
        <w:rPr>
          <w:rFonts w:ascii="Times New Roman" w:hAnsi="Times New Roman" w:cs="Times New Roman"/>
        </w:rPr>
      </w:pPr>
    </w:p>
    <w:p w14:paraId="7EE37787" w14:textId="77777777" w:rsidR="00A44930" w:rsidRPr="00525D60" w:rsidRDefault="00A44930" w:rsidP="00A44930">
      <w:pPr>
        <w:rPr>
          <w:rFonts w:ascii="Times New Roman" w:hAnsi="Times New Roman" w:cs="Times New Roman"/>
        </w:rPr>
      </w:pPr>
      <w:r w:rsidRPr="003A7031">
        <w:rPr>
          <w:rFonts w:ascii="Times New Roman" w:hAnsi="Times New Roman" w:cs="Times New Roman"/>
          <w:b/>
        </w:rPr>
        <w:t>Iambic pentameter</w:t>
      </w:r>
      <w:r w:rsidRPr="00525D60">
        <w:rPr>
          <w:rFonts w:ascii="Times New Roman" w:hAnsi="Times New Roman" w:cs="Times New Roman"/>
        </w:rPr>
        <w:t>—a rhythmic, metrical structure in blank verse. Iambic pentameter consists of five iambs in a line, where an iamb is an unstressed syllable followed by a stressed syllable. The rhythmic pattern is thus “da-DUM, da-DUM, da-DUM, da-DUM, da-DUM.”</w:t>
      </w:r>
    </w:p>
    <w:p w14:paraId="776D6D7A" w14:textId="77777777" w:rsidR="00A44930" w:rsidRPr="00525D60" w:rsidRDefault="00A44930" w:rsidP="00A44930">
      <w:pPr>
        <w:rPr>
          <w:rFonts w:ascii="Times New Roman" w:hAnsi="Times New Roman" w:cs="Times New Roman"/>
        </w:rPr>
      </w:pPr>
    </w:p>
    <w:p w14:paraId="3C0DCFD7"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“Life’s but a walking shadow, a poor player</w:t>
      </w:r>
    </w:p>
    <w:p w14:paraId="78EB41F2"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That struts and frets his hour upon the stage</w:t>
      </w:r>
    </w:p>
    <w:p w14:paraId="744DCEC2"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And then is heard no more. It is a tale</w:t>
      </w:r>
    </w:p>
    <w:p w14:paraId="6801CD67"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 xml:space="preserve">Told by an idiot, full of sound and fury…” </w:t>
      </w:r>
      <w:r w:rsidRPr="00525D60">
        <w:rPr>
          <w:rFonts w:ascii="Times New Roman" w:hAnsi="Times New Roman" w:cs="Times New Roman"/>
        </w:rPr>
        <w:tab/>
      </w:r>
      <w:r w:rsidRPr="00525D60">
        <w:rPr>
          <w:rFonts w:ascii="Times New Roman" w:hAnsi="Times New Roman" w:cs="Times New Roman"/>
          <w:i/>
        </w:rPr>
        <w:t>Macbeth</w:t>
      </w:r>
      <w:r w:rsidRPr="00525D60">
        <w:rPr>
          <w:rFonts w:ascii="Times New Roman" w:hAnsi="Times New Roman" w:cs="Times New Roman"/>
        </w:rPr>
        <w:t>, William Shakespeare</w:t>
      </w:r>
    </w:p>
    <w:p w14:paraId="2831DC09" w14:textId="77777777" w:rsidR="00A44930" w:rsidRPr="00525D60" w:rsidRDefault="00A44930" w:rsidP="00A44930">
      <w:pPr>
        <w:rPr>
          <w:rFonts w:ascii="Times New Roman" w:hAnsi="Times New Roman" w:cs="Times New Roman"/>
        </w:rPr>
      </w:pPr>
    </w:p>
    <w:p w14:paraId="1BD3032A" w14:textId="77777777" w:rsidR="00A44930" w:rsidRPr="00525D60" w:rsidRDefault="00A44930" w:rsidP="00A44930">
      <w:pPr>
        <w:rPr>
          <w:rFonts w:ascii="Times New Roman" w:hAnsi="Times New Roman" w:cs="Times New Roman"/>
        </w:rPr>
      </w:pPr>
      <w:r w:rsidRPr="003A7031">
        <w:rPr>
          <w:rFonts w:ascii="Times New Roman" w:hAnsi="Times New Roman" w:cs="Times New Roman"/>
          <w:b/>
        </w:rPr>
        <w:t>Enjambment</w:t>
      </w:r>
      <w:r w:rsidRPr="00525D60">
        <w:rPr>
          <w:rFonts w:ascii="Times New Roman" w:hAnsi="Times New Roman" w:cs="Times New Roman"/>
        </w:rPr>
        <w:t>—in poetry, a sentence continuing beyond the end of a line; the poem is meant to be read to punctuation, and not to the line</w:t>
      </w:r>
    </w:p>
    <w:p w14:paraId="092D1716" w14:textId="77777777" w:rsidR="00A44930" w:rsidRPr="00525D60" w:rsidRDefault="00A44930" w:rsidP="00A44930">
      <w:pPr>
        <w:rPr>
          <w:rFonts w:ascii="Times New Roman" w:hAnsi="Times New Roman" w:cs="Times New Roman"/>
        </w:rPr>
      </w:pPr>
    </w:p>
    <w:p w14:paraId="21DB5CA5"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“Speak, Memory—of the cunning hero,</w:t>
      </w:r>
    </w:p>
    <w:p w14:paraId="777DDB83" w14:textId="77777777" w:rsidR="00A44930" w:rsidRPr="00525D60" w:rsidRDefault="00A44930" w:rsidP="00A44930">
      <w:pPr>
        <w:rPr>
          <w:rFonts w:ascii="Times New Roman" w:hAnsi="Times New Roman" w:cs="Times New Roman"/>
        </w:rPr>
      </w:pPr>
      <w:r w:rsidRPr="00525D60">
        <w:rPr>
          <w:rFonts w:ascii="Times New Roman" w:hAnsi="Times New Roman" w:cs="Times New Roman"/>
        </w:rPr>
        <w:t>The wanderer, blown off course time and again</w:t>
      </w:r>
    </w:p>
    <w:p w14:paraId="325B2BEC" w14:textId="77777777" w:rsidR="00A44930" w:rsidRPr="003A7031" w:rsidRDefault="00A44930" w:rsidP="00A44930">
      <w:pPr>
        <w:rPr>
          <w:rFonts w:ascii="Times New Roman" w:hAnsi="Times New Roman" w:cs="Times New Roman"/>
          <w:i/>
        </w:rPr>
      </w:pPr>
      <w:r w:rsidRPr="00525D60">
        <w:rPr>
          <w:rFonts w:ascii="Times New Roman" w:hAnsi="Times New Roman" w:cs="Times New Roman"/>
        </w:rPr>
        <w:t>After he plundered</w:t>
      </w:r>
      <w:r>
        <w:rPr>
          <w:rFonts w:ascii="Times New Roman" w:hAnsi="Times New Roman" w:cs="Times New Roman"/>
        </w:rPr>
        <w:t xml:space="preserve"> Troy’s sacred heights.”   Homer, </w:t>
      </w:r>
      <w:r>
        <w:rPr>
          <w:rFonts w:ascii="Times New Roman" w:hAnsi="Times New Roman" w:cs="Times New Roman"/>
          <w:i/>
        </w:rPr>
        <w:t xml:space="preserve">The Odyssey  </w:t>
      </w:r>
    </w:p>
    <w:p w14:paraId="3C476E23" w14:textId="1B58F754" w:rsidR="00A44930" w:rsidRDefault="00A44930" w:rsidP="004E087B">
      <w:pPr>
        <w:pStyle w:val="ListParagraph"/>
        <w:rPr>
          <w:rFonts w:ascii="Times New Roman" w:hAnsi="Times New Roman" w:cs="Times New Roman"/>
        </w:rPr>
      </w:pPr>
    </w:p>
    <w:p w14:paraId="3F151759" w14:textId="272D9643" w:rsidR="00A44930" w:rsidRDefault="00A44930" w:rsidP="004E087B">
      <w:pPr>
        <w:pStyle w:val="ListParagraph"/>
        <w:rPr>
          <w:rFonts w:ascii="Times New Roman" w:hAnsi="Times New Roman" w:cs="Times New Roman"/>
        </w:rPr>
      </w:pPr>
    </w:p>
    <w:p w14:paraId="1AEA5585" w14:textId="2ADF863E" w:rsidR="00A44930" w:rsidRDefault="00A44930" w:rsidP="004E087B">
      <w:pPr>
        <w:pStyle w:val="ListParagraph"/>
        <w:rPr>
          <w:rFonts w:ascii="Times New Roman" w:hAnsi="Times New Roman" w:cs="Times New Roman"/>
        </w:rPr>
      </w:pPr>
    </w:p>
    <w:p w14:paraId="5C2DB178" w14:textId="77777777" w:rsidR="00A44930" w:rsidRDefault="00A44930" w:rsidP="004E087B">
      <w:pPr>
        <w:pStyle w:val="ListParagraph"/>
        <w:rPr>
          <w:rFonts w:ascii="Times New Roman" w:hAnsi="Times New Roman" w:cs="Times New Roman"/>
        </w:rPr>
      </w:pPr>
    </w:p>
    <w:p w14:paraId="33E94942" w14:textId="17AC315C" w:rsidR="00A44930" w:rsidRDefault="00A44930" w:rsidP="004E087B">
      <w:pPr>
        <w:pStyle w:val="ListParagraph"/>
        <w:rPr>
          <w:rFonts w:ascii="Times New Roman" w:hAnsi="Times New Roman" w:cs="Times New Roman"/>
        </w:rPr>
      </w:pPr>
    </w:p>
    <w:p w14:paraId="5B88AF80" w14:textId="77777777" w:rsidR="00A44930" w:rsidRPr="001635FC" w:rsidRDefault="00A44930" w:rsidP="00A44930">
      <w:pPr>
        <w:textAlignment w:val="baseline"/>
        <w:rPr>
          <w:rFonts w:ascii="Garamond" w:eastAsia="Times New Roman" w:hAnsi="Garamond" w:cs="Times New Roman"/>
          <w:color w:val="000000"/>
        </w:rPr>
      </w:pPr>
      <w:r w:rsidRPr="001635FC">
        <w:rPr>
          <w:rFonts w:ascii="Garamond" w:eastAsia="Times New Roman" w:hAnsi="Garamond" w:cs="Times New Roman"/>
          <w:color w:val="000000"/>
        </w:rPr>
        <w:t>To him who in the love of Nature holds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enjambment</w:t>
      </w:r>
    </w:p>
    <w:p w14:paraId="25C1A562"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Communion with her visible forms, she speaks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iambic pentameter</w:t>
      </w:r>
    </w:p>
    <w:p w14:paraId="10F258F3"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A various language; for his gayer hours   </w:t>
      </w:r>
    </w:p>
    <w:p w14:paraId="3C4B2C88" w14:textId="77777777" w:rsidR="00A44930" w:rsidRPr="001635FC" w:rsidRDefault="00A44930" w:rsidP="00A44930">
      <w:pPr>
        <w:ind w:hanging="240"/>
        <w:textAlignment w:val="baseline"/>
        <w:rPr>
          <w:rFonts w:ascii="Garamond" w:eastAsia="Times New Roman" w:hAnsi="Garamond" w:cs="Times New Roman"/>
          <w:color w:val="000000"/>
        </w:rPr>
      </w:pPr>
      <w:r w:rsidRPr="00BE3AEF">
        <w:rPr>
          <w:rFonts w:ascii="Garamond" w:eastAsia="Times New Roman" w:hAnsi="Garamond" w:cs="Times New Roman"/>
          <w:b/>
          <w:color w:val="000000"/>
        </w:rPr>
        <w:t>She has a voice</w:t>
      </w:r>
      <w:r w:rsidRPr="001635FC">
        <w:rPr>
          <w:rFonts w:ascii="Garamond" w:eastAsia="Times New Roman" w:hAnsi="Garamond" w:cs="Times New Roman"/>
          <w:color w:val="000000"/>
        </w:rPr>
        <w:t xml:space="preserve"> of gladness, and a smile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personification</w:t>
      </w:r>
    </w:p>
    <w:p w14:paraId="2AF83779" w14:textId="77777777" w:rsidR="00A44930" w:rsidRPr="00947C72" w:rsidRDefault="00A44930" w:rsidP="00A44930">
      <w:pPr>
        <w:ind w:hanging="240"/>
        <w:textAlignment w:val="baseline"/>
        <w:rPr>
          <w:rFonts w:ascii="Garamond" w:eastAsia="Times New Roman" w:hAnsi="Garamond" w:cs="Times New Roman"/>
          <w:b/>
          <w:color w:val="000000"/>
        </w:rPr>
      </w:pPr>
      <w:r w:rsidRPr="001635FC">
        <w:rPr>
          <w:rFonts w:ascii="Garamond" w:eastAsia="Times New Roman" w:hAnsi="Garamond" w:cs="Times New Roman"/>
          <w:color w:val="000000"/>
        </w:rPr>
        <w:lastRenderedPageBreak/>
        <w:t xml:space="preserve">And eloquence of beauty, and </w:t>
      </w:r>
      <w:r w:rsidRPr="00947C72">
        <w:rPr>
          <w:rFonts w:ascii="Garamond" w:eastAsia="Times New Roman" w:hAnsi="Garamond" w:cs="Times New Roman"/>
          <w:b/>
          <w:color w:val="000000"/>
        </w:rPr>
        <w:t>she glides   </w:t>
      </w:r>
    </w:p>
    <w:p w14:paraId="0F74DD2D" w14:textId="77777777" w:rsidR="00A44930" w:rsidRPr="00947C72" w:rsidRDefault="00A44930" w:rsidP="00A44930">
      <w:pPr>
        <w:ind w:hanging="240"/>
        <w:textAlignment w:val="baseline"/>
        <w:rPr>
          <w:rFonts w:ascii="Garamond" w:eastAsia="Times New Roman" w:hAnsi="Garamond" w:cs="Times New Roman"/>
          <w:b/>
          <w:color w:val="000000"/>
        </w:rPr>
      </w:pPr>
      <w:r w:rsidRPr="00947C72">
        <w:rPr>
          <w:rFonts w:ascii="Garamond" w:eastAsia="Times New Roman" w:hAnsi="Garamond" w:cs="Times New Roman"/>
          <w:b/>
          <w:color w:val="000000"/>
        </w:rPr>
        <w:t>Into his darker musings, with a mild   </w:t>
      </w:r>
      <w:r>
        <w:rPr>
          <w:rFonts w:ascii="Garamond" w:eastAsia="Times New Roman" w:hAnsi="Garamond" w:cs="Times New Roman"/>
          <w:b/>
          <w:color w:val="000000"/>
        </w:rPr>
        <w:tab/>
      </w:r>
      <w:r>
        <w:rPr>
          <w:rFonts w:ascii="Garamond" w:eastAsia="Times New Roman" w:hAnsi="Garamond" w:cs="Times New Roman"/>
          <w:b/>
          <w:color w:val="000000"/>
        </w:rPr>
        <w:tab/>
      </w:r>
    </w:p>
    <w:p w14:paraId="1155AE04" w14:textId="77777777" w:rsidR="00A44930" w:rsidRPr="00947C72" w:rsidRDefault="00A44930" w:rsidP="00A44930">
      <w:pPr>
        <w:ind w:hanging="240"/>
        <w:textAlignment w:val="baseline"/>
        <w:rPr>
          <w:rFonts w:ascii="Garamond" w:eastAsia="Times New Roman" w:hAnsi="Garamond" w:cs="Times New Roman"/>
          <w:b/>
          <w:color w:val="000000"/>
        </w:rPr>
      </w:pPr>
      <w:r w:rsidRPr="00947C72">
        <w:rPr>
          <w:rFonts w:ascii="Garamond" w:eastAsia="Times New Roman" w:hAnsi="Garamond" w:cs="Times New Roman"/>
          <w:b/>
          <w:color w:val="000000"/>
        </w:rPr>
        <w:t>And healing sympathy, that steals away   </w:t>
      </w:r>
    </w:p>
    <w:p w14:paraId="1F017871" w14:textId="77777777" w:rsidR="00A44930" w:rsidRPr="001635FC" w:rsidRDefault="00A44930" w:rsidP="00A44930">
      <w:pPr>
        <w:ind w:hanging="240"/>
        <w:textAlignment w:val="baseline"/>
        <w:rPr>
          <w:rFonts w:ascii="Garamond" w:eastAsia="Times New Roman" w:hAnsi="Garamond" w:cs="Times New Roman"/>
          <w:color w:val="000000"/>
        </w:rPr>
      </w:pPr>
      <w:r w:rsidRPr="00947C72">
        <w:rPr>
          <w:rFonts w:ascii="Garamond" w:eastAsia="Times New Roman" w:hAnsi="Garamond" w:cs="Times New Roman"/>
          <w:b/>
          <w:color w:val="000000"/>
        </w:rPr>
        <w:t>Their sharpness, ere he is aware</w:t>
      </w:r>
      <w:r w:rsidRPr="001635FC">
        <w:rPr>
          <w:rFonts w:ascii="Garamond" w:eastAsia="Times New Roman" w:hAnsi="Garamond" w:cs="Times New Roman"/>
          <w:color w:val="000000"/>
        </w:rPr>
        <w:t>. When thoughts   </w:t>
      </w:r>
    </w:p>
    <w:p w14:paraId="1676483E"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Of the last bitter hour come </w:t>
      </w:r>
      <w:r w:rsidRPr="00BE3AEF">
        <w:rPr>
          <w:rFonts w:ascii="Garamond" w:eastAsia="Times New Roman" w:hAnsi="Garamond" w:cs="Times New Roman"/>
          <w:b/>
          <w:color w:val="000000"/>
        </w:rPr>
        <w:t>like a blight</w:t>
      </w:r>
      <w:r w:rsidRPr="001635FC">
        <w:rPr>
          <w:rFonts w:ascii="Garamond" w:eastAsia="Times New Roman" w:hAnsi="Garamond" w:cs="Times New Roman"/>
          <w:color w:val="000000"/>
        </w:rPr>
        <w:t>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 xml:space="preserve">simile </w:t>
      </w:r>
    </w:p>
    <w:p w14:paraId="52BE270C"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Over thy spirit, and sad images   </w:t>
      </w:r>
      <w:r>
        <w:rPr>
          <w:rFonts w:ascii="Garamond" w:eastAsia="Times New Roman" w:hAnsi="Garamond" w:cs="Times New Roman"/>
          <w:color w:val="000000"/>
        </w:rPr>
        <w:t>10</w:t>
      </w:r>
    </w:p>
    <w:p w14:paraId="63ECDDDC"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Of the stern agony, and shroud, and pall,   </w:t>
      </w:r>
    </w:p>
    <w:p w14:paraId="11082D59"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And breath</w:t>
      </w:r>
      <w:r w:rsidRPr="00BE3AEF">
        <w:rPr>
          <w:rFonts w:ascii="Garamond" w:eastAsia="Times New Roman" w:hAnsi="Garamond" w:cs="Times New Roman"/>
          <w:b/>
          <w:color w:val="000000"/>
        </w:rPr>
        <w:t>less</w:t>
      </w:r>
      <w:r w:rsidRPr="001635FC">
        <w:rPr>
          <w:rFonts w:ascii="Garamond" w:eastAsia="Times New Roman" w:hAnsi="Garamond" w:cs="Times New Roman"/>
          <w:color w:val="000000"/>
        </w:rPr>
        <w:t xml:space="preserve"> dark</w:t>
      </w:r>
      <w:r w:rsidRPr="00BE3AEF">
        <w:rPr>
          <w:rFonts w:ascii="Garamond" w:eastAsia="Times New Roman" w:hAnsi="Garamond" w:cs="Times New Roman"/>
          <w:b/>
          <w:color w:val="000000"/>
        </w:rPr>
        <w:t>ness</w:t>
      </w:r>
      <w:r w:rsidRPr="001635FC">
        <w:rPr>
          <w:rFonts w:ascii="Garamond" w:eastAsia="Times New Roman" w:hAnsi="Garamond" w:cs="Times New Roman"/>
          <w:color w:val="000000"/>
        </w:rPr>
        <w:t>, and the narr</w:t>
      </w:r>
      <w:r w:rsidRPr="00BE3AEF">
        <w:rPr>
          <w:rFonts w:ascii="Garamond" w:eastAsia="Times New Roman" w:hAnsi="Garamond" w:cs="Times New Roman"/>
          <w:color w:val="000000"/>
          <w:u w:val="single"/>
        </w:rPr>
        <w:t>ow</w:t>
      </w:r>
      <w:r w:rsidRPr="001635FC">
        <w:rPr>
          <w:rFonts w:ascii="Garamond" w:eastAsia="Times New Roman" w:hAnsi="Garamond" w:cs="Times New Roman"/>
          <w:color w:val="000000"/>
        </w:rPr>
        <w:t xml:space="preserve"> </w:t>
      </w:r>
      <w:proofErr w:type="gramStart"/>
      <w:r w:rsidRPr="001635FC">
        <w:rPr>
          <w:rFonts w:ascii="Garamond" w:eastAsia="Times New Roman" w:hAnsi="Garamond" w:cs="Times New Roman"/>
          <w:color w:val="000000"/>
        </w:rPr>
        <w:t>house,   </w:t>
      </w:r>
      <w:proofErr w:type="gramEnd"/>
      <w:r>
        <w:rPr>
          <w:rFonts w:ascii="Garamond" w:eastAsia="Times New Roman" w:hAnsi="Garamond" w:cs="Times New Roman"/>
          <w:color w:val="000000"/>
        </w:rPr>
        <w:tab/>
      </w:r>
      <w:r>
        <w:rPr>
          <w:rFonts w:ascii="Garamond" w:eastAsia="Times New Roman" w:hAnsi="Garamond" w:cs="Times New Roman"/>
          <w:color w:val="000000"/>
        </w:rPr>
        <w:tab/>
        <w:t>consonance/internal rhyme</w:t>
      </w:r>
    </w:p>
    <w:p w14:paraId="01C05C71"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Make thee to shudder, and gr</w:t>
      </w:r>
      <w:r w:rsidRPr="00BE3AEF">
        <w:rPr>
          <w:rFonts w:ascii="Garamond" w:eastAsia="Times New Roman" w:hAnsi="Garamond" w:cs="Times New Roman"/>
          <w:color w:val="000000"/>
          <w:u w:val="single"/>
        </w:rPr>
        <w:t>ow</w:t>
      </w:r>
      <w:r w:rsidRPr="001635FC">
        <w:rPr>
          <w:rFonts w:ascii="Garamond" w:eastAsia="Times New Roman" w:hAnsi="Garamond" w:cs="Times New Roman"/>
          <w:color w:val="000000"/>
        </w:rPr>
        <w:t xml:space="preserve"> sick at </w:t>
      </w:r>
      <w:proofErr w:type="gramStart"/>
      <w:r w:rsidRPr="001635FC">
        <w:rPr>
          <w:rFonts w:ascii="Garamond" w:eastAsia="Times New Roman" w:hAnsi="Garamond" w:cs="Times New Roman"/>
          <w:color w:val="000000"/>
        </w:rPr>
        <w:t>heart;—</w:t>
      </w:r>
      <w:proofErr w:type="gramEnd"/>
      <w:r w:rsidRPr="001635FC">
        <w:rPr>
          <w:rFonts w:ascii="Garamond" w:eastAsia="Times New Roman" w:hAnsi="Garamond" w:cs="Times New Roman"/>
          <w:color w:val="000000"/>
        </w:rPr>
        <w:t>   </w:t>
      </w:r>
      <w:r>
        <w:rPr>
          <w:rFonts w:ascii="Garamond" w:eastAsia="Times New Roman" w:hAnsi="Garamond" w:cs="Times New Roman"/>
          <w:color w:val="000000"/>
        </w:rPr>
        <w:tab/>
      </w:r>
      <w:r>
        <w:rPr>
          <w:rFonts w:ascii="Garamond" w:eastAsia="Times New Roman" w:hAnsi="Garamond" w:cs="Times New Roman"/>
          <w:color w:val="000000"/>
        </w:rPr>
        <w:tab/>
        <w:t>assonance</w:t>
      </w:r>
    </w:p>
    <w:p w14:paraId="4BA71BDD" w14:textId="77777777" w:rsidR="00A44930" w:rsidRPr="00947C72" w:rsidRDefault="00A44930" w:rsidP="00A44930">
      <w:pPr>
        <w:ind w:hanging="240"/>
        <w:textAlignment w:val="baseline"/>
        <w:rPr>
          <w:rFonts w:ascii="Garamond" w:eastAsia="Times New Roman" w:hAnsi="Garamond" w:cs="Times New Roman"/>
          <w:b/>
          <w:color w:val="000000"/>
        </w:rPr>
      </w:pPr>
      <w:r w:rsidRPr="00947C72">
        <w:rPr>
          <w:rFonts w:ascii="Garamond" w:eastAsia="Times New Roman" w:hAnsi="Garamond" w:cs="Times New Roman"/>
          <w:b/>
          <w:color w:val="000000"/>
        </w:rPr>
        <w:t>Go forth, under the open sky, and list   </w:t>
      </w:r>
    </w:p>
    <w:p w14:paraId="64E4CBB2" w14:textId="77777777" w:rsidR="00A44930" w:rsidRPr="001635FC" w:rsidRDefault="00A44930" w:rsidP="00A44930">
      <w:pPr>
        <w:ind w:hanging="240"/>
        <w:textAlignment w:val="baseline"/>
        <w:rPr>
          <w:rFonts w:ascii="Garamond" w:eastAsia="Times New Roman" w:hAnsi="Garamond" w:cs="Times New Roman"/>
          <w:color w:val="000000"/>
        </w:rPr>
      </w:pPr>
      <w:r w:rsidRPr="00947C72">
        <w:rPr>
          <w:rFonts w:ascii="Garamond" w:eastAsia="Times New Roman" w:hAnsi="Garamond" w:cs="Times New Roman"/>
          <w:b/>
          <w:color w:val="000000"/>
        </w:rPr>
        <w:t>To Nature’s teachings</w:t>
      </w:r>
      <w:r w:rsidRPr="001635FC">
        <w:rPr>
          <w:rFonts w:ascii="Garamond" w:eastAsia="Times New Roman" w:hAnsi="Garamond" w:cs="Times New Roman"/>
          <w:color w:val="000000"/>
        </w:rPr>
        <w:t>, while from all around— </w:t>
      </w:r>
    </w:p>
    <w:p w14:paraId="38675769"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Earth and her waters, and the depths of air— </w:t>
      </w:r>
    </w:p>
    <w:p w14:paraId="6F9138A0"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b/>
          <w:color w:val="000000"/>
        </w:rPr>
        <w:t>Comes a still voice</w:t>
      </w:r>
      <w:r w:rsidRPr="001635FC">
        <w:rPr>
          <w:rFonts w:ascii="Garamond" w:eastAsia="Times New Roman" w:hAnsi="Garamond" w:cs="Times New Roman"/>
          <w:color w:val="000000"/>
        </w:rPr>
        <w:t>—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speaking here: what does the dash represent?</w:t>
      </w:r>
    </w:p>
    <w:p w14:paraId="31363807"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Yet a few days, and thee   </w:t>
      </w:r>
    </w:p>
    <w:p w14:paraId="08103F96"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The </w:t>
      </w:r>
      <w:r w:rsidRPr="00947C72">
        <w:rPr>
          <w:rFonts w:ascii="Garamond" w:eastAsia="Times New Roman" w:hAnsi="Garamond" w:cs="Times New Roman"/>
          <w:b/>
          <w:color w:val="000000"/>
        </w:rPr>
        <w:t>all-beholding</w:t>
      </w:r>
      <w:r w:rsidRPr="001635FC">
        <w:rPr>
          <w:rFonts w:ascii="Garamond" w:eastAsia="Times New Roman" w:hAnsi="Garamond" w:cs="Times New Roman"/>
          <w:color w:val="000000"/>
        </w:rPr>
        <w:t xml:space="preserve"> sun shall </w:t>
      </w:r>
      <w:r w:rsidRPr="00947C72">
        <w:rPr>
          <w:rFonts w:ascii="Garamond" w:eastAsia="Times New Roman" w:hAnsi="Garamond" w:cs="Times New Roman"/>
          <w:b/>
          <w:color w:val="000000"/>
        </w:rPr>
        <w:t>see</w:t>
      </w:r>
      <w:r w:rsidRPr="001635FC">
        <w:rPr>
          <w:rFonts w:ascii="Garamond" w:eastAsia="Times New Roman" w:hAnsi="Garamond" w:cs="Times New Roman"/>
          <w:color w:val="000000"/>
        </w:rPr>
        <w:t xml:space="preserve"> no more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contrast/antithesis</w:t>
      </w:r>
    </w:p>
    <w:p w14:paraId="72640534"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In all his course; nor yet in the cold ground,   </w:t>
      </w:r>
    </w:p>
    <w:p w14:paraId="02288013"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Where thy pale form was laid, with many tears,</w:t>
      </w:r>
      <w:r>
        <w:rPr>
          <w:rFonts w:ascii="Garamond" w:eastAsia="Times New Roman" w:hAnsi="Garamond" w:cs="Times New Roman"/>
          <w:color w:val="000000"/>
        </w:rPr>
        <w:t xml:space="preserve"> 20</w:t>
      </w:r>
      <w:r w:rsidRPr="001635FC">
        <w:rPr>
          <w:rFonts w:ascii="Garamond" w:eastAsia="Times New Roman" w:hAnsi="Garamond" w:cs="Times New Roman"/>
          <w:color w:val="000000"/>
        </w:rPr>
        <w:t>   </w:t>
      </w:r>
    </w:p>
    <w:p w14:paraId="66C606D5"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Nor in the embrace of ocean, shall exist   </w:t>
      </w:r>
    </w:p>
    <w:p w14:paraId="5601007B"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Thy image. Earth, that nourished thee, shall claim   </w:t>
      </w:r>
    </w:p>
    <w:p w14:paraId="7F7C5D20"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Thy growth, to be resolved to earth again, </w:t>
      </w:r>
    </w:p>
    <w:p w14:paraId="610D8AC9"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And, lost each human trace, surrendering up   </w:t>
      </w:r>
    </w:p>
    <w:p w14:paraId="5F922C17"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Thine individual being, shalt thou go   </w:t>
      </w:r>
    </w:p>
    <w:p w14:paraId="05B25DDA"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To mix </w:t>
      </w:r>
      <w:proofErr w:type="spellStart"/>
      <w:r w:rsidRPr="001635FC">
        <w:rPr>
          <w:rFonts w:ascii="Garamond" w:eastAsia="Times New Roman" w:hAnsi="Garamond" w:cs="Times New Roman"/>
          <w:color w:val="000000"/>
        </w:rPr>
        <w:t>for ever</w:t>
      </w:r>
      <w:proofErr w:type="spellEnd"/>
      <w:r w:rsidRPr="001635FC">
        <w:rPr>
          <w:rFonts w:ascii="Garamond" w:eastAsia="Times New Roman" w:hAnsi="Garamond" w:cs="Times New Roman"/>
          <w:color w:val="000000"/>
        </w:rPr>
        <w:t xml:space="preserve"> with the elements,   </w:t>
      </w:r>
    </w:p>
    <w:p w14:paraId="26C73276"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To be a brother to the insensible rock   </w:t>
      </w:r>
    </w:p>
    <w:p w14:paraId="42E7B089"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And to the sluggish clod, which the rude swain   </w:t>
      </w:r>
    </w:p>
    <w:p w14:paraId="4D6C3F2D"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Turns with his share, and treads upon. The oak   </w:t>
      </w:r>
    </w:p>
    <w:p w14:paraId="4CC07F28"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Shall send his roots </w:t>
      </w:r>
      <w:proofErr w:type="gramStart"/>
      <w:r w:rsidRPr="001635FC">
        <w:rPr>
          <w:rFonts w:ascii="Garamond" w:eastAsia="Times New Roman" w:hAnsi="Garamond" w:cs="Times New Roman"/>
          <w:color w:val="000000"/>
        </w:rPr>
        <w:t>abroad, and</w:t>
      </w:r>
      <w:proofErr w:type="gramEnd"/>
      <w:r w:rsidRPr="001635FC">
        <w:rPr>
          <w:rFonts w:ascii="Garamond" w:eastAsia="Times New Roman" w:hAnsi="Garamond" w:cs="Times New Roman"/>
          <w:color w:val="000000"/>
        </w:rPr>
        <w:t xml:space="preserve"> pierce thy </w:t>
      </w:r>
      <w:proofErr w:type="spellStart"/>
      <w:r w:rsidRPr="001635FC">
        <w:rPr>
          <w:rFonts w:ascii="Garamond" w:eastAsia="Times New Roman" w:hAnsi="Garamond" w:cs="Times New Roman"/>
          <w:color w:val="000000"/>
        </w:rPr>
        <w:t>mould</w:t>
      </w:r>
      <w:proofErr w:type="spellEnd"/>
      <w:r w:rsidRPr="001635FC">
        <w:rPr>
          <w:rFonts w:ascii="Garamond" w:eastAsia="Times New Roman" w:hAnsi="Garamond" w:cs="Times New Roman"/>
          <w:color w:val="000000"/>
        </w:rPr>
        <w:t>. </w:t>
      </w:r>
      <w:r>
        <w:rPr>
          <w:rFonts w:ascii="Garamond" w:eastAsia="Times New Roman" w:hAnsi="Garamond" w:cs="Times New Roman"/>
          <w:color w:val="000000"/>
        </w:rPr>
        <w:t>30</w:t>
      </w:r>
      <w:r w:rsidRPr="001635FC">
        <w:rPr>
          <w:rFonts w:ascii="Garamond" w:eastAsia="Times New Roman" w:hAnsi="Garamond" w:cs="Times New Roman"/>
          <w:color w:val="000000"/>
        </w:rPr>
        <w:t>  </w:t>
      </w:r>
    </w:p>
    <w:p w14:paraId="0FDB0B42"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Yet not to thine eternal resting-place   </w:t>
      </w:r>
    </w:p>
    <w:p w14:paraId="614BA1C4"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Shalt thou retire alone, nor </w:t>
      </w:r>
      <w:proofErr w:type="spellStart"/>
      <w:r w:rsidRPr="001635FC">
        <w:rPr>
          <w:rFonts w:ascii="Garamond" w:eastAsia="Times New Roman" w:hAnsi="Garamond" w:cs="Times New Roman"/>
          <w:color w:val="000000"/>
        </w:rPr>
        <w:t>couldst</w:t>
      </w:r>
      <w:proofErr w:type="spellEnd"/>
      <w:r w:rsidRPr="001635FC">
        <w:rPr>
          <w:rFonts w:ascii="Garamond" w:eastAsia="Times New Roman" w:hAnsi="Garamond" w:cs="Times New Roman"/>
          <w:color w:val="000000"/>
        </w:rPr>
        <w:t xml:space="preserve"> thou wish   </w:t>
      </w:r>
    </w:p>
    <w:p w14:paraId="2D89BE49"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Couch more magnificent. Thou shalt lie down   </w:t>
      </w:r>
    </w:p>
    <w:p w14:paraId="1855C772"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With patriarchs of the infant world—with kings,   </w:t>
      </w:r>
    </w:p>
    <w:p w14:paraId="2DD11A7C"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The powerful of the earth—the wise, the good,   </w:t>
      </w:r>
    </w:p>
    <w:p w14:paraId="49F1D81E"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Fair forms, and hoary seers of ages past,   </w:t>
      </w:r>
    </w:p>
    <w:p w14:paraId="5DFCE544"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All in one mighty </w:t>
      </w:r>
      <w:proofErr w:type="spellStart"/>
      <w:r w:rsidRPr="001635FC">
        <w:rPr>
          <w:rFonts w:ascii="Garamond" w:eastAsia="Times New Roman" w:hAnsi="Garamond" w:cs="Times New Roman"/>
          <w:color w:val="000000"/>
        </w:rPr>
        <w:t>sepulchre</w:t>
      </w:r>
      <w:proofErr w:type="spellEnd"/>
      <w:r w:rsidRPr="001635FC">
        <w:rPr>
          <w:rFonts w:ascii="Garamond" w:eastAsia="Times New Roman" w:hAnsi="Garamond" w:cs="Times New Roman"/>
          <w:color w:val="000000"/>
        </w:rPr>
        <w:t>.   The hills   </w:t>
      </w:r>
    </w:p>
    <w:p w14:paraId="49F450E5" w14:textId="77777777" w:rsidR="00A44930" w:rsidRPr="001635FC" w:rsidRDefault="00A44930" w:rsidP="00A44930">
      <w:pPr>
        <w:ind w:hanging="240"/>
        <w:textAlignment w:val="baseline"/>
        <w:rPr>
          <w:rFonts w:ascii="Garamond" w:eastAsia="Times New Roman" w:hAnsi="Garamond" w:cs="Times New Roman"/>
          <w:color w:val="000000"/>
        </w:rPr>
      </w:pPr>
      <w:r w:rsidRPr="00236BB4">
        <w:rPr>
          <w:rFonts w:ascii="Garamond" w:eastAsia="Times New Roman" w:hAnsi="Garamond" w:cs="Times New Roman"/>
          <w:b/>
          <w:color w:val="000000"/>
        </w:rPr>
        <w:t>Rock-ribbed</w:t>
      </w:r>
      <w:r w:rsidRPr="001635FC">
        <w:rPr>
          <w:rFonts w:ascii="Garamond" w:eastAsia="Times New Roman" w:hAnsi="Garamond" w:cs="Times New Roman"/>
          <w:color w:val="000000"/>
        </w:rPr>
        <w:t xml:space="preserve"> and ancient as the </w:t>
      </w:r>
      <w:proofErr w:type="gramStart"/>
      <w:r w:rsidRPr="001635FC">
        <w:rPr>
          <w:rFonts w:ascii="Garamond" w:eastAsia="Times New Roman" w:hAnsi="Garamond" w:cs="Times New Roman"/>
          <w:color w:val="000000"/>
        </w:rPr>
        <w:t>sun,—</w:t>
      </w:r>
      <w:proofErr w:type="gramEnd"/>
      <w:r w:rsidRPr="001635FC">
        <w:rPr>
          <w:rFonts w:ascii="Garamond" w:eastAsia="Times New Roman" w:hAnsi="Garamond" w:cs="Times New Roman"/>
          <w:color w:val="000000"/>
        </w:rPr>
        <w:t>the vales   </w:t>
      </w:r>
      <w:r>
        <w:rPr>
          <w:rFonts w:ascii="Garamond" w:eastAsia="Times New Roman" w:hAnsi="Garamond" w:cs="Times New Roman"/>
          <w:color w:val="000000"/>
        </w:rPr>
        <w:tab/>
        <w:t>alliteration</w:t>
      </w:r>
    </w:p>
    <w:p w14:paraId="3CD05050"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Stretching in pensive quietness between;   </w:t>
      </w:r>
    </w:p>
    <w:p w14:paraId="1EA5CEDA"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The venerable woods—rivers that move   </w:t>
      </w:r>
      <w:r>
        <w:rPr>
          <w:rFonts w:ascii="Garamond" w:eastAsia="Times New Roman" w:hAnsi="Garamond" w:cs="Times New Roman"/>
          <w:color w:val="000000"/>
        </w:rPr>
        <w:t>40</w:t>
      </w:r>
    </w:p>
    <w:p w14:paraId="59FD471A"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In majesty, and the complaining brooks   </w:t>
      </w:r>
    </w:p>
    <w:p w14:paraId="649D9C57"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That make the meadows green; and, poured round all,   </w:t>
      </w:r>
    </w:p>
    <w:p w14:paraId="0D83A507"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Old Ocean’s gray and melancholy </w:t>
      </w:r>
      <w:proofErr w:type="gramStart"/>
      <w:r w:rsidRPr="001635FC">
        <w:rPr>
          <w:rFonts w:ascii="Garamond" w:eastAsia="Times New Roman" w:hAnsi="Garamond" w:cs="Times New Roman"/>
          <w:color w:val="000000"/>
        </w:rPr>
        <w:t>waste,—</w:t>
      </w:r>
      <w:proofErr w:type="gramEnd"/>
      <w:r w:rsidRPr="001635FC">
        <w:rPr>
          <w:rFonts w:ascii="Garamond" w:eastAsia="Times New Roman" w:hAnsi="Garamond" w:cs="Times New Roman"/>
          <w:color w:val="000000"/>
        </w:rPr>
        <w:t>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 xml:space="preserve">personification </w:t>
      </w:r>
    </w:p>
    <w:p w14:paraId="0E5EB4D8"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Are but the solemn decorations all   </w:t>
      </w:r>
    </w:p>
    <w:p w14:paraId="624C77E4"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Of the great tomb of man. The golden sun,   </w:t>
      </w:r>
    </w:p>
    <w:p w14:paraId="2AA0533A"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The planets, all the infinite host of heaven,   </w:t>
      </w:r>
    </w:p>
    <w:p w14:paraId="63A59309"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Are shining on the sad abodes of death,   </w:t>
      </w:r>
    </w:p>
    <w:p w14:paraId="6206BE99"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Through the still lapse of ages. All that tread   </w:t>
      </w:r>
    </w:p>
    <w:p w14:paraId="37CAD6DD"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The globe </w:t>
      </w:r>
      <w:proofErr w:type="gramStart"/>
      <w:r w:rsidRPr="001635FC">
        <w:rPr>
          <w:rFonts w:ascii="Garamond" w:eastAsia="Times New Roman" w:hAnsi="Garamond" w:cs="Times New Roman"/>
          <w:color w:val="000000"/>
        </w:rPr>
        <w:t>are</w:t>
      </w:r>
      <w:proofErr w:type="gramEnd"/>
      <w:r w:rsidRPr="001635FC">
        <w:rPr>
          <w:rFonts w:ascii="Garamond" w:eastAsia="Times New Roman" w:hAnsi="Garamond" w:cs="Times New Roman"/>
          <w:color w:val="000000"/>
        </w:rPr>
        <w:t xml:space="preserve"> but a handful to the tribes   </w:t>
      </w:r>
    </w:p>
    <w:p w14:paraId="7BA1A99C"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That slumber in its </w:t>
      </w:r>
      <w:proofErr w:type="gramStart"/>
      <w:r w:rsidRPr="001635FC">
        <w:rPr>
          <w:rFonts w:ascii="Garamond" w:eastAsia="Times New Roman" w:hAnsi="Garamond" w:cs="Times New Roman"/>
          <w:color w:val="000000"/>
        </w:rPr>
        <w:t>bosom.—</w:t>
      </w:r>
      <w:proofErr w:type="gramEnd"/>
      <w:r w:rsidRPr="001635FC">
        <w:rPr>
          <w:rFonts w:ascii="Garamond" w:eastAsia="Times New Roman" w:hAnsi="Garamond" w:cs="Times New Roman"/>
          <w:color w:val="000000"/>
        </w:rPr>
        <w:t>Take the wings</w:t>
      </w:r>
      <w:r>
        <w:rPr>
          <w:rFonts w:ascii="Garamond" w:eastAsia="Times New Roman" w:hAnsi="Garamond" w:cs="Times New Roman"/>
          <w:color w:val="000000"/>
        </w:rPr>
        <w:t xml:space="preserve">     50</w:t>
      </w:r>
      <w:r w:rsidRPr="001635FC">
        <w:rPr>
          <w:rFonts w:ascii="Garamond" w:eastAsia="Times New Roman" w:hAnsi="Garamond" w:cs="Times New Roman"/>
          <w:color w:val="000000"/>
        </w:rPr>
        <w:t>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allusion</w:t>
      </w:r>
    </w:p>
    <w:p w14:paraId="03F4B0E6"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Of morning, pierce the </w:t>
      </w:r>
      <w:proofErr w:type="spellStart"/>
      <w:r w:rsidRPr="001635FC">
        <w:rPr>
          <w:rFonts w:ascii="Garamond" w:eastAsia="Times New Roman" w:hAnsi="Garamond" w:cs="Times New Roman"/>
          <w:color w:val="000000"/>
        </w:rPr>
        <w:t>Barcan</w:t>
      </w:r>
      <w:proofErr w:type="spellEnd"/>
      <w:r w:rsidRPr="001635FC">
        <w:rPr>
          <w:rFonts w:ascii="Garamond" w:eastAsia="Times New Roman" w:hAnsi="Garamond" w:cs="Times New Roman"/>
          <w:color w:val="000000"/>
        </w:rPr>
        <w:t xml:space="preserve"> wilderness,   </w:t>
      </w:r>
    </w:p>
    <w:p w14:paraId="5D331855"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lastRenderedPageBreak/>
        <w:t>Or lose thyself in the continuous woods   </w:t>
      </w:r>
    </w:p>
    <w:p w14:paraId="0C39583D"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Where rolls the Oregon, and hears no sound,   </w:t>
      </w:r>
    </w:p>
    <w:p w14:paraId="0EFACA18"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Save his own </w:t>
      </w:r>
      <w:proofErr w:type="spellStart"/>
      <w:r w:rsidRPr="001635FC">
        <w:rPr>
          <w:rFonts w:ascii="Garamond" w:eastAsia="Times New Roman" w:hAnsi="Garamond" w:cs="Times New Roman"/>
          <w:color w:val="000000"/>
        </w:rPr>
        <w:t>dashings</w:t>
      </w:r>
      <w:proofErr w:type="spellEnd"/>
      <w:r w:rsidRPr="001635FC">
        <w:rPr>
          <w:rFonts w:ascii="Garamond" w:eastAsia="Times New Roman" w:hAnsi="Garamond" w:cs="Times New Roman"/>
          <w:color w:val="000000"/>
        </w:rPr>
        <w:t>—</w:t>
      </w:r>
      <w:r w:rsidRPr="00947C72">
        <w:rPr>
          <w:rFonts w:ascii="Garamond" w:eastAsia="Times New Roman" w:hAnsi="Garamond" w:cs="Times New Roman"/>
          <w:b/>
          <w:color w:val="000000"/>
        </w:rPr>
        <w:t>yet the dead are there</w:t>
      </w:r>
      <w:r w:rsidRPr="001635FC">
        <w:rPr>
          <w:rFonts w:ascii="Garamond" w:eastAsia="Times New Roman" w:hAnsi="Garamond" w:cs="Times New Roman"/>
          <w:color w:val="000000"/>
        </w:rPr>
        <w:t>: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personification</w:t>
      </w:r>
    </w:p>
    <w:p w14:paraId="4627BB75"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And millions in those solitudes, since first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 xml:space="preserve">dash for emphasis </w:t>
      </w:r>
    </w:p>
    <w:p w14:paraId="7D4F4EF1"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The flight of years began, have laid them down   </w:t>
      </w:r>
    </w:p>
    <w:p w14:paraId="669472C7"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In their last sleep—the dead reign there alone. </w:t>
      </w:r>
    </w:p>
    <w:p w14:paraId="6804269D"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So shalt thou rest, and what if thou withdraw   </w:t>
      </w:r>
    </w:p>
    <w:p w14:paraId="024A4B93"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In silence from the living, and no friend   </w:t>
      </w:r>
    </w:p>
    <w:p w14:paraId="77420783"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Take note of thy departure? All that breathe   </w:t>
      </w:r>
      <w:r>
        <w:rPr>
          <w:rFonts w:ascii="Garamond" w:eastAsia="Times New Roman" w:hAnsi="Garamond" w:cs="Times New Roman"/>
          <w:color w:val="000000"/>
        </w:rPr>
        <w:tab/>
        <w:t>60</w:t>
      </w:r>
      <w:r>
        <w:rPr>
          <w:rFonts w:ascii="Garamond" w:eastAsia="Times New Roman" w:hAnsi="Garamond" w:cs="Times New Roman"/>
          <w:color w:val="000000"/>
        </w:rPr>
        <w:tab/>
        <w:t>not even a big deal if you die alone</w:t>
      </w:r>
    </w:p>
    <w:p w14:paraId="3B2726E0"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Will share thy destiny. The gay will laugh </w:t>
      </w:r>
    </w:p>
    <w:p w14:paraId="680B3AB6"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When thou art gone, the solemn bro</w:t>
      </w:r>
      <w:r w:rsidRPr="00050EA3">
        <w:rPr>
          <w:rFonts w:ascii="Garamond" w:eastAsia="Times New Roman" w:hAnsi="Garamond" w:cs="Times New Roman"/>
          <w:color w:val="000000"/>
          <w:u w:val="single"/>
        </w:rPr>
        <w:t>od</w:t>
      </w:r>
      <w:r w:rsidRPr="001635FC">
        <w:rPr>
          <w:rFonts w:ascii="Garamond" w:eastAsia="Times New Roman" w:hAnsi="Garamond" w:cs="Times New Roman"/>
          <w:color w:val="000000"/>
        </w:rPr>
        <w:t xml:space="preserve"> of care   </w:t>
      </w:r>
      <w:r>
        <w:rPr>
          <w:rFonts w:ascii="Garamond" w:eastAsia="Times New Roman" w:hAnsi="Garamond" w:cs="Times New Roman"/>
          <w:color w:val="000000"/>
        </w:rPr>
        <w:tab/>
        <w:t>consonance</w:t>
      </w:r>
    </w:p>
    <w:p w14:paraId="11D84212"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Pl</w:t>
      </w:r>
      <w:r w:rsidRPr="00050EA3">
        <w:rPr>
          <w:rFonts w:ascii="Garamond" w:eastAsia="Times New Roman" w:hAnsi="Garamond" w:cs="Times New Roman"/>
          <w:color w:val="000000"/>
          <w:u w:val="single"/>
        </w:rPr>
        <w:t>od</w:t>
      </w:r>
      <w:r w:rsidRPr="001635FC">
        <w:rPr>
          <w:rFonts w:ascii="Garamond" w:eastAsia="Times New Roman" w:hAnsi="Garamond" w:cs="Times New Roman"/>
          <w:color w:val="000000"/>
        </w:rPr>
        <w:t xml:space="preserve"> on, and each one as before will chase   </w:t>
      </w:r>
    </w:p>
    <w:p w14:paraId="306B59DF"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His favorite phantom; yet all these shall leave   </w:t>
      </w:r>
    </w:p>
    <w:p w14:paraId="216395BB"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Their mirth and their employments, and shall come </w:t>
      </w:r>
    </w:p>
    <w:p w14:paraId="0473F8FC"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And make their bed with thee. As the long tr</w:t>
      </w:r>
      <w:r w:rsidRPr="00050EA3">
        <w:rPr>
          <w:rFonts w:ascii="Garamond" w:eastAsia="Times New Roman" w:hAnsi="Garamond" w:cs="Times New Roman"/>
          <w:color w:val="000000"/>
          <w:u w:val="single"/>
        </w:rPr>
        <w:t>a</w:t>
      </w:r>
      <w:r w:rsidRPr="001635FC">
        <w:rPr>
          <w:rFonts w:ascii="Garamond" w:eastAsia="Times New Roman" w:hAnsi="Garamond" w:cs="Times New Roman"/>
          <w:color w:val="000000"/>
        </w:rPr>
        <w:t>in   </w:t>
      </w:r>
    </w:p>
    <w:p w14:paraId="70238B0C"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Of </w:t>
      </w:r>
      <w:r w:rsidRPr="00050EA3">
        <w:rPr>
          <w:rFonts w:ascii="Garamond" w:eastAsia="Times New Roman" w:hAnsi="Garamond" w:cs="Times New Roman"/>
          <w:color w:val="000000"/>
          <w:u w:val="single"/>
        </w:rPr>
        <w:t>a</w:t>
      </w:r>
      <w:r w:rsidRPr="001635FC">
        <w:rPr>
          <w:rFonts w:ascii="Garamond" w:eastAsia="Times New Roman" w:hAnsi="Garamond" w:cs="Times New Roman"/>
          <w:color w:val="000000"/>
        </w:rPr>
        <w:t>ges glide aw</w:t>
      </w:r>
      <w:r w:rsidRPr="00050EA3">
        <w:rPr>
          <w:rFonts w:ascii="Garamond" w:eastAsia="Times New Roman" w:hAnsi="Garamond" w:cs="Times New Roman"/>
          <w:color w:val="000000"/>
          <w:u w:val="single"/>
        </w:rPr>
        <w:t>ay</w:t>
      </w:r>
      <w:r w:rsidRPr="001635FC">
        <w:rPr>
          <w:rFonts w:ascii="Garamond" w:eastAsia="Times New Roman" w:hAnsi="Garamond" w:cs="Times New Roman"/>
          <w:color w:val="000000"/>
        </w:rPr>
        <w:t xml:space="preserve">, the sons of </w:t>
      </w:r>
      <w:proofErr w:type="gramStart"/>
      <w:r w:rsidRPr="001635FC">
        <w:rPr>
          <w:rFonts w:ascii="Garamond" w:eastAsia="Times New Roman" w:hAnsi="Garamond" w:cs="Times New Roman"/>
          <w:color w:val="000000"/>
        </w:rPr>
        <w:t>men,   </w:t>
      </w:r>
      <w:proofErr w:type="gramEnd"/>
      <w:r>
        <w:rPr>
          <w:rFonts w:ascii="Garamond" w:eastAsia="Times New Roman" w:hAnsi="Garamond" w:cs="Times New Roman"/>
          <w:color w:val="000000"/>
        </w:rPr>
        <w:tab/>
      </w:r>
      <w:r>
        <w:rPr>
          <w:rFonts w:ascii="Garamond" w:eastAsia="Times New Roman" w:hAnsi="Garamond" w:cs="Times New Roman"/>
          <w:color w:val="000000"/>
        </w:rPr>
        <w:tab/>
        <w:t>assonance</w:t>
      </w:r>
    </w:p>
    <w:p w14:paraId="1E9A51B5"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The youth in life’s green spring, and he who goes   </w:t>
      </w:r>
    </w:p>
    <w:p w14:paraId="213D5A75"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In the full strength of years, matron and maid,   </w:t>
      </w:r>
    </w:p>
    <w:p w14:paraId="49C3FBD7"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The speechless babe, and the gray-headed man—   </w:t>
      </w:r>
      <w:r>
        <w:rPr>
          <w:rFonts w:ascii="Garamond" w:eastAsia="Times New Roman" w:hAnsi="Garamond" w:cs="Times New Roman"/>
          <w:color w:val="000000"/>
        </w:rPr>
        <w:t>70</w:t>
      </w:r>
    </w:p>
    <w:p w14:paraId="7EA14FED"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Shall one by one be gathered to thy side,   </w:t>
      </w:r>
    </w:p>
    <w:p w14:paraId="0D843BB9"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By those, who in their turn shall follow them.   </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long list: no point in running</w:t>
      </w:r>
    </w:p>
    <w:p w14:paraId="24F3EF2B"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So live, that when thy summons comes to join   </w:t>
      </w:r>
      <w:r>
        <w:rPr>
          <w:rFonts w:ascii="Garamond" w:eastAsia="Times New Roman" w:hAnsi="Garamond" w:cs="Times New Roman"/>
          <w:color w:val="000000"/>
        </w:rPr>
        <w:t>indentation here for emphasis/new section</w:t>
      </w:r>
    </w:p>
    <w:p w14:paraId="3D2AF89F"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The innumerable caravan, which moves   </w:t>
      </w:r>
    </w:p>
    <w:p w14:paraId="3490C7DA"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To that mysterious realm, where each shall take   </w:t>
      </w:r>
    </w:p>
    <w:p w14:paraId="314FB2BD"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His chamber in the silent halls of death,   </w:t>
      </w:r>
    </w:p>
    <w:p w14:paraId="5988CD82"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Thou go not, like the quarry-slave at night,   </w:t>
      </w:r>
    </w:p>
    <w:p w14:paraId="7040CDB0"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Scourged to his dungeon, but, sustained and soothed   </w:t>
      </w:r>
    </w:p>
    <w:p w14:paraId="011FD480"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By an unfaltering trust, approach thy </w:t>
      </w:r>
      <w:proofErr w:type="gramStart"/>
      <w:r w:rsidRPr="001635FC">
        <w:rPr>
          <w:rFonts w:ascii="Garamond" w:eastAsia="Times New Roman" w:hAnsi="Garamond" w:cs="Times New Roman"/>
          <w:color w:val="000000"/>
        </w:rPr>
        <w:t>grave,   </w:t>
      </w:r>
      <w:proofErr w:type="gramEnd"/>
      <w:r>
        <w:rPr>
          <w:rFonts w:ascii="Garamond" w:eastAsia="Times New Roman" w:hAnsi="Garamond" w:cs="Times New Roman"/>
          <w:color w:val="000000"/>
        </w:rPr>
        <w:tab/>
        <w:t>what should we trust? doesn’t seem religious</w:t>
      </w:r>
    </w:p>
    <w:p w14:paraId="3D27D3D8"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Like one who wraps the drapery of his couch   </w:t>
      </w:r>
    </w:p>
    <w:p w14:paraId="3BF6D8CA" w14:textId="77777777" w:rsidR="00A44930" w:rsidRPr="001635FC" w:rsidRDefault="00A44930" w:rsidP="00A44930">
      <w:pPr>
        <w:ind w:hanging="240"/>
        <w:textAlignment w:val="baseline"/>
        <w:rPr>
          <w:rFonts w:ascii="Garamond" w:eastAsia="Times New Roman" w:hAnsi="Garamond" w:cs="Times New Roman"/>
          <w:color w:val="000000"/>
        </w:rPr>
      </w:pPr>
      <w:r w:rsidRPr="001635FC">
        <w:rPr>
          <w:rFonts w:ascii="Garamond" w:eastAsia="Times New Roman" w:hAnsi="Garamond" w:cs="Times New Roman"/>
          <w:color w:val="000000"/>
        </w:rPr>
        <w:t xml:space="preserve">About </w:t>
      </w:r>
      <w:proofErr w:type="gramStart"/>
      <w:r w:rsidRPr="001635FC">
        <w:rPr>
          <w:rFonts w:ascii="Garamond" w:eastAsia="Times New Roman" w:hAnsi="Garamond" w:cs="Times New Roman"/>
          <w:color w:val="000000"/>
        </w:rPr>
        <w:t>him, and</w:t>
      </w:r>
      <w:proofErr w:type="gramEnd"/>
      <w:r w:rsidRPr="001635FC">
        <w:rPr>
          <w:rFonts w:ascii="Garamond" w:eastAsia="Times New Roman" w:hAnsi="Garamond" w:cs="Times New Roman"/>
          <w:color w:val="000000"/>
        </w:rPr>
        <w:t xml:space="preserve"> lies down to pleasant dreams.</w:t>
      </w:r>
      <w:r>
        <w:rPr>
          <w:rFonts w:ascii="Garamond" w:eastAsia="Times New Roman" w:hAnsi="Garamond" w:cs="Times New Roman"/>
          <w:color w:val="000000"/>
        </w:rPr>
        <w:tab/>
      </w:r>
      <w:r>
        <w:rPr>
          <w:rFonts w:ascii="Garamond" w:eastAsia="Times New Roman" w:hAnsi="Garamond" w:cs="Times New Roman"/>
          <w:color w:val="000000"/>
        </w:rPr>
        <w:tab/>
      </w:r>
      <w:r>
        <w:rPr>
          <w:rFonts w:ascii="Garamond" w:eastAsia="Times New Roman" w:hAnsi="Garamond" w:cs="Times New Roman"/>
          <w:color w:val="000000"/>
        </w:rPr>
        <w:tab/>
        <w:t>don’t be scared</w:t>
      </w:r>
    </w:p>
    <w:p w14:paraId="07E7A217" w14:textId="77777777" w:rsidR="00A44930" w:rsidRDefault="00A44930" w:rsidP="00A44930">
      <w:pPr>
        <w:rPr>
          <w:rFonts w:ascii="Garamond" w:hAnsi="Garamond"/>
        </w:rPr>
      </w:pPr>
    </w:p>
    <w:p w14:paraId="5C4204A0" w14:textId="77777777" w:rsidR="00A44930" w:rsidRDefault="00A44930" w:rsidP="00A44930">
      <w:pPr>
        <w:rPr>
          <w:rFonts w:ascii="Garamond" w:hAnsi="Garamond"/>
        </w:rPr>
      </w:pPr>
    </w:p>
    <w:p w14:paraId="6BB857C6" w14:textId="77777777" w:rsidR="00A44930" w:rsidRDefault="00A44930" w:rsidP="00A44930">
      <w:pPr>
        <w:rPr>
          <w:rFonts w:ascii="Garamond" w:hAnsi="Garamond"/>
        </w:rPr>
      </w:pPr>
    </w:p>
    <w:p w14:paraId="1A0C251E" w14:textId="77777777" w:rsidR="00A44930" w:rsidRPr="001635FC" w:rsidRDefault="00A44930" w:rsidP="00A44930">
      <w:pPr>
        <w:rPr>
          <w:rFonts w:ascii="Garamond" w:hAnsi="Garamond"/>
        </w:rPr>
      </w:pPr>
    </w:p>
    <w:p w14:paraId="1A1D9A5D" w14:textId="77777777" w:rsidR="00A44930" w:rsidRDefault="00A44930" w:rsidP="00A44930">
      <w:r>
        <w:tab/>
      </w:r>
      <w:r>
        <w:tab/>
      </w:r>
      <w:r>
        <w:tab/>
      </w:r>
      <w:r>
        <w:tab/>
      </w:r>
      <w:r>
        <w:tab/>
      </w:r>
      <w:r>
        <w:tab/>
      </w:r>
      <w:r>
        <w:tab/>
      </w:r>
    </w:p>
    <w:p w14:paraId="2E7DA81E" w14:textId="77777777" w:rsidR="00A44930" w:rsidRDefault="00A44930" w:rsidP="00A44930"/>
    <w:p w14:paraId="218780B7" w14:textId="77777777" w:rsidR="00A44930" w:rsidRDefault="00A44930" w:rsidP="00A44930"/>
    <w:p w14:paraId="4A258CF8" w14:textId="77777777" w:rsidR="00A44930" w:rsidRDefault="00A44930" w:rsidP="00A44930"/>
    <w:p w14:paraId="4D00A15B" w14:textId="77777777" w:rsidR="00A44930" w:rsidRDefault="00A44930" w:rsidP="00A44930"/>
    <w:p w14:paraId="70BC59C1" w14:textId="77777777" w:rsidR="00A44930" w:rsidRDefault="00A44930" w:rsidP="00A44930"/>
    <w:p w14:paraId="29322659" w14:textId="77777777" w:rsidR="00A44930" w:rsidRDefault="00A44930" w:rsidP="00A44930"/>
    <w:p w14:paraId="0EBA5472" w14:textId="77777777" w:rsidR="00A44930" w:rsidRDefault="00A44930" w:rsidP="00A44930"/>
    <w:p w14:paraId="2CC9FAF5" w14:textId="77777777" w:rsidR="00A44930" w:rsidRDefault="00A44930" w:rsidP="00A44930"/>
    <w:p w14:paraId="25E0E834" w14:textId="77777777" w:rsidR="00A44930" w:rsidRDefault="00A44930" w:rsidP="00A44930"/>
    <w:p w14:paraId="5F499CDC" w14:textId="77777777" w:rsidR="00A44930" w:rsidRDefault="00A44930" w:rsidP="00A44930"/>
    <w:p w14:paraId="56450292" w14:textId="77777777" w:rsidR="00A44930" w:rsidRDefault="00A44930" w:rsidP="00A44930"/>
    <w:p w14:paraId="4A9512F9" w14:textId="77777777" w:rsidR="00A44930" w:rsidRDefault="00A44930" w:rsidP="00A44930"/>
    <w:p w14:paraId="23650A8C" w14:textId="308071A8" w:rsidR="00A44930" w:rsidRDefault="00A44930" w:rsidP="00A44930">
      <w:r>
        <w:lastRenderedPageBreak/>
        <w:t>Name_________________________</w:t>
      </w:r>
    </w:p>
    <w:p w14:paraId="765250EE" w14:textId="77777777" w:rsidR="00A44930" w:rsidRDefault="00A44930" w:rsidP="00A44930">
      <w:r>
        <w:tab/>
      </w:r>
      <w:r>
        <w:tab/>
      </w:r>
      <w:r>
        <w:tab/>
      </w:r>
      <w:r>
        <w:tab/>
      </w:r>
      <w:r>
        <w:tab/>
      </w:r>
      <w:r>
        <w:tab/>
      </w:r>
      <w:r>
        <w:tab/>
      </w:r>
      <w:r>
        <w:tab/>
      </w:r>
    </w:p>
    <w:p w14:paraId="4EF7C3E1" w14:textId="77777777" w:rsidR="00A44930" w:rsidRDefault="00A44930" w:rsidP="00A44930"/>
    <w:p w14:paraId="12226DAD" w14:textId="77777777" w:rsidR="00A44930" w:rsidRDefault="00A44930" w:rsidP="00A44930">
      <w:pPr>
        <w:jc w:val="center"/>
      </w:pPr>
      <w:r>
        <w:t>“Thanatopsis”</w:t>
      </w:r>
    </w:p>
    <w:p w14:paraId="4DD63EA5" w14:textId="77777777" w:rsidR="00A44930" w:rsidRDefault="00A44930" w:rsidP="00A44930"/>
    <w:p w14:paraId="2F2E0DA5" w14:textId="77777777" w:rsidR="00A44930" w:rsidRDefault="00A44930" w:rsidP="00A44930"/>
    <w:p w14:paraId="14CE3448" w14:textId="77777777" w:rsidR="00A44930" w:rsidRDefault="00A44930" w:rsidP="00A44930">
      <w:r>
        <w:t xml:space="preserve">Identify two literary </w:t>
      </w:r>
      <w:proofErr w:type="gramStart"/>
      <w:r>
        <w:t>techniques, and</w:t>
      </w:r>
      <w:proofErr w:type="gramEnd"/>
      <w:r>
        <w:t xml:space="preserve"> analyze their impact on the poem’s tone.</w:t>
      </w:r>
    </w:p>
    <w:p w14:paraId="45B8709E" w14:textId="77777777" w:rsidR="00A44930" w:rsidRDefault="00A44930" w:rsidP="00A44930"/>
    <w:p w14:paraId="4FC53BA8" w14:textId="77777777" w:rsidR="00A44930" w:rsidRDefault="00A44930" w:rsidP="00A44930">
      <w:r>
        <w:t>1)</w:t>
      </w:r>
    </w:p>
    <w:p w14:paraId="5C8E8933" w14:textId="77777777" w:rsidR="00A44930" w:rsidRDefault="00A44930" w:rsidP="00A44930"/>
    <w:p w14:paraId="63325C51" w14:textId="77777777" w:rsidR="00A44930" w:rsidRDefault="00A44930" w:rsidP="00A44930"/>
    <w:p w14:paraId="1E0C73C2" w14:textId="77777777" w:rsidR="00A44930" w:rsidRDefault="00A44930" w:rsidP="00A44930"/>
    <w:p w14:paraId="5EC19545" w14:textId="77777777" w:rsidR="00A44930" w:rsidRDefault="00A44930" w:rsidP="00A44930"/>
    <w:p w14:paraId="43884FF5" w14:textId="77777777" w:rsidR="00A44930" w:rsidRDefault="00A44930" w:rsidP="00A44930"/>
    <w:p w14:paraId="5F704650" w14:textId="77777777" w:rsidR="00A44930" w:rsidRDefault="00A44930" w:rsidP="00A44930"/>
    <w:p w14:paraId="714662DF" w14:textId="77777777" w:rsidR="00A44930" w:rsidRDefault="00A44930" w:rsidP="00A44930"/>
    <w:p w14:paraId="344BEFDC" w14:textId="77777777" w:rsidR="00A44930" w:rsidRDefault="00A44930" w:rsidP="00A44930">
      <w:r>
        <w:t>2)</w:t>
      </w:r>
    </w:p>
    <w:p w14:paraId="603DA5A9" w14:textId="77777777" w:rsidR="00A44930" w:rsidRDefault="00A44930" w:rsidP="00A44930"/>
    <w:p w14:paraId="38091CF6" w14:textId="77777777" w:rsidR="00A44930" w:rsidRDefault="00A44930" w:rsidP="00A44930"/>
    <w:p w14:paraId="50A8D7AB" w14:textId="77777777" w:rsidR="00A44930" w:rsidRDefault="00A44930" w:rsidP="00A44930"/>
    <w:p w14:paraId="78668DD7" w14:textId="77777777" w:rsidR="00A44930" w:rsidRDefault="00A44930" w:rsidP="00A44930"/>
    <w:p w14:paraId="115C5F54" w14:textId="77777777" w:rsidR="00A44930" w:rsidRDefault="00A44930" w:rsidP="00A44930"/>
    <w:p w14:paraId="1FC1D47D" w14:textId="77777777" w:rsidR="00A44930" w:rsidRDefault="00A44930" w:rsidP="00A44930"/>
    <w:p w14:paraId="6A017103" w14:textId="77777777" w:rsidR="00A44930" w:rsidRDefault="00A44930" w:rsidP="00A44930"/>
    <w:p w14:paraId="5459635E" w14:textId="77777777" w:rsidR="00A44930" w:rsidRDefault="00A44930" w:rsidP="00A44930">
      <w:r>
        <w:t xml:space="preserve">What is the poem’s tone towards death? </w:t>
      </w:r>
    </w:p>
    <w:p w14:paraId="044600D7" w14:textId="77777777" w:rsidR="00A44930" w:rsidRDefault="00A44930" w:rsidP="00A44930"/>
    <w:p w14:paraId="0C9AFCF8" w14:textId="77777777" w:rsidR="00A44930" w:rsidRDefault="00A44930" w:rsidP="00A44930"/>
    <w:p w14:paraId="30E766CC" w14:textId="77777777" w:rsidR="00A44930" w:rsidRDefault="00A44930" w:rsidP="00A44930"/>
    <w:p w14:paraId="385F7C7F" w14:textId="77777777" w:rsidR="00A44930" w:rsidRDefault="00A44930" w:rsidP="00A44930"/>
    <w:p w14:paraId="4237EC8D" w14:textId="77777777" w:rsidR="00A44930" w:rsidRDefault="00A44930" w:rsidP="00A44930"/>
    <w:p w14:paraId="767AC3F2" w14:textId="77777777" w:rsidR="00A44930" w:rsidRDefault="00A44930" w:rsidP="00A44930"/>
    <w:p w14:paraId="5EBC1C3D" w14:textId="77777777" w:rsidR="00A44930" w:rsidRDefault="00A44930" w:rsidP="00A44930"/>
    <w:p w14:paraId="71943DC7" w14:textId="77777777" w:rsidR="00A44930" w:rsidRDefault="00A44930" w:rsidP="00A44930"/>
    <w:p w14:paraId="5F12F187" w14:textId="77777777" w:rsidR="00A44930" w:rsidRDefault="00A44930" w:rsidP="00A44930"/>
    <w:p w14:paraId="74C8BA28" w14:textId="77777777" w:rsidR="00A44930" w:rsidRDefault="00A44930" w:rsidP="00A44930">
      <w:r>
        <w:t xml:space="preserve">Why do you think so? Mention at least </w:t>
      </w:r>
      <w:r>
        <w:rPr>
          <w:u w:val="single"/>
        </w:rPr>
        <w:t>one</w:t>
      </w:r>
      <w:r>
        <w:t xml:space="preserve"> literary device and how it contributes to the poem’s tone. </w:t>
      </w:r>
    </w:p>
    <w:p w14:paraId="539A82DF" w14:textId="77777777" w:rsidR="00A44930" w:rsidRDefault="00A44930" w:rsidP="00A44930"/>
    <w:p w14:paraId="699B860B" w14:textId="77777777" w:rsidR="00A44930" w:rsidRDefault="00A44930" w:rsidP="00A44930"/>
    <w:p w14:paraId="0E723675" w14:textId="77777777" w:rsidR="00A44930" w:rsidRDefault="00A44930" w:rsidP="00A44930"/>
    <w:p w14:paraId="4E9FCD8A" w14:textId="77777777" w:rsidR="00A44930" w:rsidRDefault="00A44930" w:rsidP="00A44930"/>
    <w:p w14:paraId="43EE5BBB" w14:textId="77777777" w:rsidR="00A44930" w:rsidRPr="005B22A4" w:rsidRDefault="00A44930" w:rsidP="004E087B">
      <w:pPr>
        <w:pStyle w:val="ListParagraph"/>
        <w:rPr>
          <w:rFonts w:ascii="Times New Roman" w:hAnsi="Times New Roman" w:cs="Times New Roman"/>
        </w:rPr>
      </w:pPr>
    </w:p>
    <w:sectPr w:rsidR="00A44930" w:rsidRPr="005B22A4" w:rsidSect="004E5297">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36358" w14:textId="77777777" w:rsidR="00D95DE4" w:rsidRDefault="00D95DE4" w:rsidP="00A44930">
      <w:r>
        <w:separator/>
      </w:r>
    </w:p>
  </w:endnote>
  <w:endnote w:type="continuationSeparator" w:id="0">
    <w:p w14:paraId="14FC7BA9" w14:textId="77777777" w:rsidR="00D95DE4" w:rsidRDefault="00D95DE4" w:rsidP="00A4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51E0D" w14:textId="77777777" w:rsidR="00D95DE4" w:rsidRDefault="00D95DE4" w:rsidP="00A44930">
      <w:r>
        <w:separator/>
      </w:r>
    </w:p>
  </w:footnote>
  <w:footnote w:type="continuationSeparator" w:id="0">
    <w:p w14:paraId="619D3337" w14:textId="77777777" w:rsidR="00D95DE4" w:rsidRDefault="00D95DE4" w:rsidP="00A4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B77F" w14:textId="095FE4C3" w:rsidR="00A44930" w:rsidRDefault="00A44930">
    <w:pPr>
      <w:pStyle w:val="Header"/>
    </w:pPr>
    <w:r>
      <w:t>Kirk Schlueter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E27"/>
    <w:multiLevelType w:val="hybridMultilevel"/>
    <w:tmpl w:val="D5E4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084"/>
    <w:multiLevelType w:val="hybridMultilevel"/>
    <w:tmpl w:val="D828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92788"/>
    <w:multiLevelType w:val="hybridMultilevel"/>
    <w:tmpl w:val="032C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F65"/>
    <w:rsid w:val="000135DE"/>
    <w:rsid w:val="00013F65"/>
    <w:rsid w:val="00067112"/>
    <w:rsid w:val="000B6AC7"/>
    <w:rsid w:val="001839FF"/>
    <w:rsid w:val="00294B02"/>
    <w:rsid w:val="002A64FA"/>
    <w:rsid w:val="002C1107"/>
    <w:rsid w:val="002E7CDD"/>
    <w:rsid w:val="002F6BBE"/>
    <w:rsid w:val="0030181F"/>
    <w:rsid w:val="00365639"/>
    <w:rsid w:val="003D55DB"/>
    <w:rsid w:val="00452F87"/>
    <w:rsid w:val="00490104"/>
    <w:rsid w:val="004D53C2"/>
    <w:rsid w:val="004E087B"/>
    <w:rsid w:val="004E5297"/>
    <w:rsid w:val="00515311"/>
    <w:rsid w:val="005913F7"/>
    <w:rsid w:val="005B22A4"/>
    <w:rsid w:val="005F5F4C"/>
    <w:rsid w:val="00665E5D"/>
    <w:rsid w:val="00691D82"/>
    <w:rsid w:val="006A03EE"/>
    <w:rsid w:val="007044C6"/>
    <w:rsid w:val="007160AE"/>
    <w:rsid w:val="007815FD"/>
    <w:rsid w:val="007A3082"/>
    <w:rsid w:val="007D2391"/>
    <w:rsid w:val="007E4960"/>
    <w:rsid w:val="00836D81"/>
    <w:rsid w:val="00851917"/>
    <w:rsid w:val="00856C79"/>
    <w:rsid w:val="008B6FA1"/>
    <w:rsid w:val="008C5D65"/>
    <w:rsid w:val="008F6F10"/>
    <w:rsid w:val="00951144"/>
    <w:rsid w:val="009557A4"/>
    <w:rsid w:val="00955D96"/>
    <w:rsid w:val="009F02B2"/>
    <w:rsid w:val="00A41E01"/>
    <w:rsid w:val="00A44930"/>
    <w:rsid w:val="00AA1369"/>
    <w:rsid w:val="00AD0162"/>
    <w:rsid w:val="00BA19BA"/>
    <w:rsid w:val="00BA68A7"/>
    <w:rsid w:val="00BC1929"/>
    <w:rsid w:val="00BD566B"/>
    <w:rsid w:val="00C138A4"/>
    <w:rsid w:val="00C27156"/>
    <w:rsid w:val="00C36A56"/>
    <w:rsid w:val="00C45452"/>
    <w:rsid w:val="00D1117B"/>
    <w:rsid w:val="00D226F4"/>
    <w:rsid w:val="00D55318"/>
    <w:rsid w:val="00D748C5"/>
    <w:rsid w:val="00D95DE4"/>
    <w:rsid w:val="00E80DF2"/>
    <w:rsid w:val="00F03F79"/>
    <w:rsid w:val="00F05CDB"/>
    <w:rsid w:val="00F07114"/>
    <w:rsid w:val="00F23A80"/>
    <w:rsid w:val="00F400A9"/>
    <w:rsid w:val="00FD01C9"/>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2D217B"/>
  <w14:defaultImageDpi w14:val="300"/>
  <w15:docId w15:val="{51CE1A36-74B1-7C4A-AB37-AD9387BC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F65"/>
    <w:pPr>
      <w:ind w:left="720"/>
      <w:contextualSpacing/>
    </w:pPr>
  </w:style>
  <w:style w:type="paragraph" w:styleId="Header">
    <w:name w:val="header"/>
    <w:basedOn w:val="Normal"/>
    <w:link w:val="HeaderChar"/>
    <w:uiPriority w:val="99"/>
    <w:unhideWhenUsed/>
    <w:rsid w:val="00A44930"/>
    <w:pPr>
      <w:tabs>
        <w:tab w:val="center" w:pos="4680"/>
        <w:tab w:val="right" w:pos="9360"/>
      </w:tabs>
    </w:pPr>
  </w:style>
  <w:style w:type="character" w:customStyle="1" w:styleId="HeaderChar">
    <w:name w:val="Header Char"/>
    <w:basedOn w:val="DefaultParagraphFont"/>
    <w:link w:val="Header"/>
    <w:uiPriority w:val="99"/>
    <w:rsid w:val="00A44930"/>
  </w:style>
  <w:style w:type="paragraph" w:styleId="Footer">
    <w:name w:val="footer"/>
    <w:basedOn w:val="Normal"/>
    <w:link w:val="FooterChar"/>
    <w:uiPriority w:val="99"/>
    <w:unhideWhenUsed/>
    <w:rsid w:val="00A44930"/>
    <w:pPr>
      <w:tabs>
        <w:tab w:val="center" w:pos="4680"/>
        <w:tab w:val="right" w:pos="9360"/>
      </w:tabs>
    </w:pPr>
  </w:style>
  <w:style w:type="character" w:customStyle="1" w:styleId="FooterChar">
    <w:name w:val="Footer Char"/>
    <w:basedOn w:val="DefaultParagraphFont"/>
    <w:link w:val="Footer"/>
    <w:uiPriority w:val="99"/>
    <w:rsid w:val="00A4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10</Pages>
  <Words>2968</Words>
  <Characters>16918</Characters>
  <Application>Microsoft Office Word</Application>
  <DocSecurity>0</DocSecurity>
  <Lines>140</Lines>
  <Paragraphs>39</Paragraphs>
  <ScaleCrop>false</ScaleCrop>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54</cp:revision>
  <dcterms:created xsi:type="dcterms:W3CDTF">2018-10-31T13:01:00Z</dcterms:created>
  <dcterms:modified xsi:type="dcterms:W3CDTF">2019-12-20T17:04:00Z</dcterms:modified>
</cp:coreProperties>
</file>